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D5" w:rsidRDefault="001155D5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1155D5" w:rsidRDefault="001155D5">
      <w:pPr>
        <w:spacing w:line="200" w:lineRule="atLeast"/>
        <w:ind w:left="152"/>
        <w:rPr>
          <w:rFonts w:ascii="Times New Roman" w:eastAsia="Times New Roman" w:hAnsi="Times New Roman" w:cs="Times New Roman"/>
          <w:sz w:val="20"/>
          <w:szCs w:val="20"/>
        </w:rPr>
      </w:pPr>
      <w:r w:rsidRPr="001155D5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550.1pt;height:45.5pt;mso-position-horizontal-relative:char;mso-position-vertical-relative:line" filled="f" strokeweight=".58pt">
            <v:textbox inset="0,0,0,0">
              <w:txbxContent>
                <w:p w:rsidR="001155D5" w:rsidRDefault="000645A0">
                  <w:pPr>
                    <w:spacing w:before="20" w:line="448" w:lineRule="exact"/>
                    <w:ind w:left="3213" w:right="3218" w:firstLine="160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b/>
                      <w:sz w:val="32"/>
                    </w:rPr>
                    <w:t>TWO-WAY</w:t>
                  </w:r>
                  <w:r>
                    <w:rPr>
                      <w:rFonts w:ascii="Times New Roman"/>
                      <w:b/>
                      <w:spacing w:val="-41"/>
                      <w:sz w:val="32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32"/>
                    </w:rPr>
                    <w:t>CONFIDENTIAL</w:t>
                  </w:r>
                  <w:r>
                    <w:rPr>
                      <w:rFonts w:ascii="Times New Roman"/>
                      <w:b/>
                      <w:spacing w:val="22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32"/>
                    </w:rPr>
                    <w:t>INFORMATION</w:t>
                  </w:r>
                  <w:r>
                    <w:rPr>
                      <w:rFonts w:ascii="Times New Roman"/>
                      <w:b/>
                      <w:spacing w:val="-44"/>
                      <w:sz w:val="32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32"/>
                    </w:rPr>
                    <w:t>AGREEMENT</w:t>
                  </w:r>
                </w:p>
              </w:txbxContent>
            </v:textbox>
          </v:shape>
        </w:pict>
      </w:r>
    </w:p>
    <w:p w:rsidR="001155D5" w:rsidRDefault="001155D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1155D5">
          <w:type w:val="continuous"/>
          <w:pgSz w:w="12240" w:h="15840"/>
          <w:pgMar w:top="640" w:right="480" w:bottom="280" w:left="460" w:header="720" w:footer="720" w:gutter="0"/>
          <w:cols w:space="720"/>
        </w:sectPr>
      </w:pPr>
    </w:p>
    <w:p w:rsidR="001155D5" w:rsidRDefault="000645A0">
      <w:pPr>
        <w:spacing w:before="134"/>
        <w:ind w:left="11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b/>
          <w:spacing w:val="-1"/>
          <w:sz w:val="17"/>
        </w:rPr>
        <w:lastRenderedPageBreak/>
        <w:t>Effective</w:t>
      </w:r>
      <w:r>
        <w:rPr>
          <w:rFonts w:ascii="Times New Roman"/>
          <w:b/>
          <w:spacing w:val="1"/>
          <w:sz w:val="17"/>
        </w:rPr>
        <w:t xml:space="preserve"> </w:t>
      </w:r>
      <w:r>
        <w:rPr>
          <w:rFonts w:ascii="Times New Roman"/>
          <w:b/>
          <w:spacing w:val="-1"/>
          <w:sz w:val="17"/>
        </w:rPr>
        <w:t>Date:</w:t>
      </w:r>
      <w:r>
        <w:rPr>
          <w:rFonts w:ascii="Times New Roman"/>
          <w:b/>
          <w:spacing w:val="3"/>
          <w:sz w:val="17"/>
        </w:rPr>
        <w:t xml:space="preserve"> </w:t>
      </w:r>
      <w:r>
        <w:rPr>
          <w:rFonts w:ascii="Times New Roman"/>
          <w:b/>
          <w:spacing w:val="-1"/>
          <w:sz w:val="17"/>
        </w:rPr>
        <w:t>August 3,</w:t>
      </w:r>
      <w:r>
        <w:rPr>
          <w:rFonts w:ascii="Times New Roman"/>
          <w:b/>
          <w:spacing w:val="1"/>
          <w:sz w:val="17"/>
        </w:rPr>
        <w:t xml:space="preserve"> </w:t>
      </w:r>
      <w:r>
        <w:rPr>
          <w:rFonts w:ascii="Times New Roman"/>
          <w:b/>
          <w:spacing w:val="-1"/>
          <w:sz w:val="17"/>
        </w:rPr>
        <w:t>2016</w:t>
      </w:r>
    </w:p>
    <w:p w:rsidR="001155D5" w:rsidRDefault="000645A0">
      <w:pPr>
        <w:pStyle w:val="Corpodetexto"/>
        <w:spacing w:before="71"/>
        <w:ind w:right="109"/>
      </w:pPr>
      <w:r>
        <w:rPr>
          <w:spacing w:val="-1"/>
        </w:rPr>
        <w:t>In order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protect</w:t>
      </w:r>
      <w:r>
        <w:rPr>
          <w:spacing w:val="1"/>
        </w:rPr>
        <w:t xml:space="preserve"> </w:t>
      </w:r>
      <w:r>
        <w:rPr>
          <w:spacing w:val="-1"/>
        </w:rPr>
        <w:t>certain confidential</w:t>
      </w:r>
      <w:r>
        <w:rPr>
          <w:spacing w:val="-2"/>
        </w:rPr>
        <w:t xml:space="preserve"> </w:t>
      </w:r>
      <w:r>
        <w:rPr>
          <w:spacing w:val="-1"/>
        </w:rPr>
        <w:t>information,</w:t>
      </w:r>
      <w:r>
        <w:rPr>
          <w:spacing w:val="5"/>
        </w:rPr>
        <w:t xml:space="preserve"> </w:t>
      </w:r>
      <w:proofErr w:type="spellStart"/>
      <w:r w:rsidRPr="00FD484C">
        <w:rPr>
          <w:b/>
          <w:spacing w:val="-1"/>
        </w:rPr>
        <w:t>FamilyGen</w:t>
      </w:r>
      <w:proofErr w:type="spellEnd"/>
      <w:r w:rsidRPr="00FD484C">
        <w:rPr>
          <w:b/>
          <w:spacing w:val="-1"/>
        </w:rPr>
        <w:t xml:space="preserve"> Chile</w:t>
      </w:r>
      <w:r w:rsidRPr="00FD484C">
        <w:rPr>
          <w:b/>
        </w:rPr>
        <w:t xml:space="preserve"> /</w:t>
      </w:r>
      <w:r w:rsidRPr="00FD484C">
        <w:rPr>
          <w:b/>
          <w:spacing w:val="1"/>
        </w:rPr>
        <w:t xml:space="preserve"> </w:t>
      </w:r>
      <w:r w:rsidRPr="00FD484C">
        <w:rPr>
          <w:b/>
          <w:spacing w:val="-1"/>
        </w:rPr>
        <w:t>EJJ</w:t>
      </w:r>
      <w:r w:rsidRPr="00FD484C">
        <w:rPr>
          <w:b/>
          <w:spacing w:val="33"/>
        </w:rPr>
        <w:t xml:space="preserve"> </w:t>
      </w:r>
      <w:r w:rsidRPr="00FD484C">
        <w:rPr>
          <w:b/>
          <w:spacing w:val="-1"/>
        </w:rPr>
        <w:t>(Eduardo Jorge Juarez</w:t>
      </w:r>
      <w:r w:rsidRPr="00FD484C">
        <w:rPr>
          <w:b/>
          <w:spacing w:val="1"/>
        </w:rPr>
        <w:t xml:space="preserve"> </w:t>
      </w:r>
      <w:r w:rsidRPr="00FD484C">
        <w:rPr>
          <w:b/>
          <w:spacing w:val="-1"/>
        </w:rPr>
        <w:t>international</w:t>
      </w:r>
      <w:r w:rsidRPr="00FD484C">
        <w:rPr>
          <w:b/>
          <w:spacing w:val="1"/>
        </w:rPr>
        <w:t xml:space="preserve"> </w:t>
      </w:r>
      <w:r w:rsidRPr="00FD484C">
        <w:rPr>
          <w:b/>
          <w:spacing w:val="-1"/>
        </w:rPr>
        <w:t>business consultant)</w:t>
      </w:r>
      <w:r w:rsidRPr="00FD484C">
        <w:rPr>
          <w:b/>
        </w:rPr>
        <w:t xml:space="preserve"> </w:t>
      </w:r>
      <w:r>
        <w:rPr>
          <w:spacing w:val="-1"/>
        </w:rPr>
        <w:t>and the</w:t>
      </w:r>
      <w:r>
        <w:rPr>
          <w:spacing w:val="35"/>
        </w:rPr>
        <w:t xml:space="preserve"> </w:t>
      </w:r>
      <w:r>
        <w:rPr>
          <w:spacing w:val="-1"/>
        </w:rPr>
        <w:t>"Participant"</w:t>
      </w:r>
      <w:r>
        <w:rPr>
          <w:spacing w:val="-2"/>
        </w:rPr>
        <w:t xml:space="preserve"> </w:t>
      </w:r>
      <w:r>
        <w:rPr>
          <w:spacing w:val="-1"/>
        </w:rPr>
        <w:t>identified below agree that:</w:t>
      </w:r>
    </w:p>
    <w:p w:rsidR="001155D5" w:rsidRDefault="000645A0">
      <w:pPr>
        <w:pStyle w:val="Corpodetexto"/>
        <w:numPr>
          <w:ilvl w:val="0"/>
          <w:numId w:val="1"/>
        </w:numPr>
        <w:tabs>
          <w:tab w:val="left" w:pos="373"/>
        </w:tabs>
        <w:ind w:right="109" w:firstLine="0"/>
      </w:pPr>
      <w:r>
        <w:rPr>
          <w:b/>
          <w:spacing w:val="-1"/>
          <w:u w:val="single" w:color="000000"/>
        </w:rPr>
        <w:t>Disclosing</w:t>
      </w:r>
      <w:r>
        <w:rPr>
          <w:b/>
          <w:spacing w:val="1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Party:</w:t>
      </w:r>
      <w:r>
        <w:rPr>
          <w:b/>
          <w:u w:val="single" w:color="000000"/>
        </w:rPr>
        <w:t xml:space="preserve"> </w:t>
      </w:r>
      <w:r>
        <w:rPr>
          <w:b/>
          <w:spacing w:val="1"/>
          <w:u w:val="single" w:color="000000"/>
        </w:rPr>
        <w:t xml:space="preserve"> </w:t>
      </w:r>
      <w:r>
        <w:rPr>
          <w:spacing w:val="-1"/>
        </w:rPr>
        <w:t xml:space="preserve">The </w:t>
      </w:r>
      <w:proofErr w:type="gramStart"/>
      <w:r>
        <w:rPr>
          <w:spacing w:val="-1"/>
        </w:rPr>
        <w:t>party(</w:t>
      </w:r>
      <w:proofErr w:type="spellStart"/>
      <w:proofErr w:type="gramEnd"/>
      <w:r>
        <w:rPr>
          <w:spacing w:val="-1"/>
        </w:rPr>
        <w:t>ies</w:t>
      </w:r>
      <w:proofErr w:type="spellEnd"/>
      <w:r>
        <w:rPr>
          <w:spacing w:val="-1"/>
        </w:rPr>
        <w:t>)</w:t>
      </w:r>
      <w:r>
        <w:rPr>
          <w:spacing w:val="1"/>
        </w:rPr>
        <w:t xml:space="preserve"> </w:t>
      </w:r>
      <w:r>
        <w:rPr>
          <w:spacing w:val="-1"/>
        </w:rPr>
        <w:t>disclosing confidential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29"/>
        </w:rPr>
        <w:t xml:space="preserve"> </w:t>
      </w:r>
      <w:r>
        <w:rPr>
          <w:spacing w:val="-1"/>
        </w:rPr>
        <w:t>("Discloser(s)")</w:t>
      </w:r>
      <w:r w:rsidRPr="00FD484C">
        <w:rPr>
          <w:b/>
          <w:spacing w:val="1"/>
        </w:rPr>
        <w:t xml:space="preserve"> </w:t>
      </w:r>
      <w:r w:rsidRPr="00FD484C">
        <w:rPr>
          <w:b/>
          <w:spacing w:val="-1"/>
        </w:rPr>
        <w:t>is/are</w:t>
      </w:r>
      <w:r w:rsidRPr="00FD484C">
        <w:rPr>
          <w:b/>
          <w:spacing w:val="1"/>
        </w:rPr>
        <w:t xml:space="preserve"> </w:t>
      </w:r>
      <w:proofErr w:type="spellStart"/>
      <w:r w:rsidRPr="00FD484C">
        <w:rPr>
          <w:b/>
          <w:spacing w:val="-1"/>
        </w:rPr>
        <w:t>FamilyGen</w:t>
      </w:r>
      <w:proofErr w:type="spellEnd"/>
      <w:r w:rsidRPr="00FD484C">
        <w:rPr>
          <w:b/>
          <w:spacing w:val="-1"/>
        </w:rPr>
        <w:t xml:space="preserve"> Chile</w:t>
      </w:r>
      <w:r w:rsidRPr="00FD484C">
        <w:rPr>
          <w:b/>
        </w:rPr>
        <w:t xml:space="preserve"> /</w:t>
      </w:r>
      <w:r w:rsidRPr="00FD484C">
        <w:rPr>
          <w:b/>
          <w:spacing w:val="1"/>
        </w:rPr>
        <w:t xml:space="preserve"> </w:t>
      </w:r>
      <w:r w:rsidRPr="00FD484C">
        <w:rPr>
          <w:b/>
          <w:spacing w:val="-1"/>
        </w:rPr>
        <w:t>EJJ and/or</w:t>
      </w:r>
      <w:r w:rsidRPr="00FD484C">
        <w:rPr>
          <w:b/>
          <w:spacing w:val="1"/>
        </w:rPr>
        <w:t xml:space="preserve"> </w:t>
      </w:r>
      <w:r w:rsidRPr="00FD484C">
        <w:rPr>
          <w:b/>
          <w:spacing w:val="-1"/>
        </w:rPr>
        <w:t>Participant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rPr>
          <w:spacing w:val="-1"/>
        </w:rPr>
        <w:t>forth</w:t>
      </w:r>
      <w:r>
        <w:rPr>
          <w:spacing w:val="53"/>
        </w:rPr>
        <w:t xml:space="preserve"> </w:t>
      </w:r>
      <w:r>
        <w:rPr>
          <w:spacing w:val="-1"/>
        </w:rPr>
        <w:t>below.</w:t>
      </w:r>
    </w:p>
    <w:p w:rsidR="001155D5" w:rsidRDefault="000645A0">
      <w:pPr>
        <w:numPr>
          <w:ilvl w:val="0"/>
          <w:numId w:val="1"/>
        </w:numPr>
        <w:tabs>
          <w:tab w:val="left" w:pos="373"/>
        </w:tabs>
        <w:spacing w:before="78"/>
        <w:ind w:right="829" w:firstLine="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b/>
          <w:spacing w:val="-1"/>
          <w:sz w:val="17"/>
          <w:u w:val="single" w:color="000000"/>
        </w:rPr>
        <w:t xml:space="preserve">Description </w:t>
      </w:r>
      <w:r>
        <w:rPr>
          <w:rFonts w:ascii="Times New Roman"/>
          <w:b/>
          <w:spacing w:val="-2"/>
          <w:sz w:val="17"/>
          <w:u w:val="single" w:color="000000"/>
        </w:rPr>
        <w:t>of</w:t>
      </w:r>
      <w:r>
        <w:rPr>
          <w:rFonts w:ascii="Times New Roman"/>
          <w:b/>
          <w:spacing w:val="3"/>
          <w:sz w:val="17"/>
          <w:u w:val="single" w:color="000000"/>
        </w:rPr>
        <w:t xml:space="preserve"> </w:t>
      </w:r>
      <w:r>
        <w:rPr>
          <w:rFonts w:ascii="Times New Roman"/>
          <w:b/>
          <w:spacing w:val="-1"/>
          <w:sz w:val="17"/>
          <w:u w:val="single" w:color="000000"/>
        </w:rPr>
        <w:t>Confidential</w:t>
      </w:r>
      <w:r>
        <w:rPr>
          <w:rFonts w:ascii="Times New Roman"/>
          <w:b/>
          <w:spacing w:val="-2"/>
          <w:sz w:val="17"/>
          <w:u w:val="single" w:color="000000"/>
        </w:rPr>
        <w:t xml:space="preserve"> </w:t>
      </w:r>
      <w:r>
        <w:rPr>
          <w:rFonts w:ascii="Times New Roman"/>
          <w:b/>
          <w:spacing w:val="-1"/>
          <w:sz w:val="17"/>
          <w:u w:val="single" w:color="000000"/>
        </w:rPr>
        <w:t>Information:</w:t>
      </w:r>
      <w:r>
        <w:rPr>
          <w:rFonts w:ascii="Times New Roman"/>
          <w:b/>
          <w:sz w:val="17"/>
          <w:u w:val="single" w:color="000000"/>
        </w:rPr>
        <w:t xml:space="preserve"> </w:t>
      </w:r>
      <w:r>
        <w:rPr>
          <w:rFonts w:ascii="Times New Roman"/>
          <w:b/>
          <w:spacing w:val="2"/>
          <w:sz w:val="17"/>
          <w:u w:val="single" w:color="000000"/>
        </w:rPr>
        <w:t xml:space="preserve"> </w:t>
      </w:r>
      <w:r>
        <w:rPr>
          <w:rFonts w:ascii="Times New Roman"/>
          <w:spacing w:val="-1"/>
          <w:sz w:val="17"/>
        </w:rPr>
        <w:t>The confidential</w:t>
      </w:r>
      <w:r>
        <w:rPr>
          <w:rFonts w:ascii="Times New Roman"/>
          <w:spacing w:val="33"/>
          <w:sz w:val="17"/>
        </w:rPr>
        <w:t xml:space="preserve"> </w:t>
      </w:r>
      <w:r>
        <w:rPr>
          <w:rFonts w:ascii="Times New Roman"/>
          <w:spacing w:val="-1"/>
          <w:sz w:val="17"/>
        </w:rPr>
        <w:t xml:space="preserve">information disclosed </w:t>
      </w:r>
      <w:r>
        <w:rPr>
          <w:rFonts w:ascii="Times New Roman"/>
          <w:spacing w:val="-2"/>
          <w:sz w:val="17"/>
        </w:rPr>
        <w:t>under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this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2"/>
          <w:sz w:val="17"/>
        </w:rPr>
        <w:t>Agreement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z w:val="17"/>
        </w:rPr>
        <w:t>is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 xml:space="preserve">described </w:t>
      </w:r>
      <w:r>
        <w:rPr>
          <w:rFonts w:ascii="Times New Roman"/>
          <w:sz w:val="17"/>
        </w:rPr>
        <w:t>as:</w:t>
      </w:r>
    </w:p>
    <w:p w:rsidR="001155D5" w:rsidRDefault="000645A0">
      <w:pPr>
        <w:pStyle w:val="Corpodetexto"/>
        <w:ind w:right="15"/>
      </w:pPr>
      <w:r>
        <w:rPr>
          <w:b/>
          <w:spacing w:val="-1"/>
        </w:rPr>
        <w:t>For</w:t>
      </w:r>
      <w:r>
        <w:rPr>
          <w:b/>
          <w:spacing w:val="1"/>
        </w:rPr>
        <w:t xml:space="preserve"> </w:t>
      </w:r>
      <w:r>
        <w:rPr>
          <w:b/>
          <w:spacing w:val="-1"/>
        </w:rPr>
        <w:t>Family</w:t>
      </w:r>
      <w:r>
        <w:rPr>
          <w:b/>
          <w:spacing w:val="1"/>
        </w:rPr>
        <w:t xml:space="preserve"> </w:t>
      </w:r>
      <w:r>
        <w:rPr>
          <w:b/>
        </w:rPr>
        <w:t>Gen</w:t>
      </w:r>
      <w:r>
        <w:rPr>
          <w:b/>
          <w:spacing w:val="-1"/>
        </w:rPr>
        <w:t xml:space="preserve"> Ltd</w:t>
      </w:r>
      <w:r>
        <w:rPr>
          <w:b/>
          <w:spacing w:val="-2"/>
        </w:rPr>
        <w:t xml:space="preserve"> </w:t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rPr>
          <w:b/>
          <w:spacing w:val="-1"/>
        </w:rPr>
        <w:t xml:space="preserve">EJJ: </w:t>
      </w:r>
      <w:r>
        <w:rPr>
          <w:spacing w:val="-1"/>
        </w:rPr>
        <w:t>Product</w:t>
      </w:r>
      <w:r>
        <w:rPr>
          <w:spacing w:val="-2"/>
        </w:rPr>
        <w:t xml:space="preserve"> </w:t>
      </w:r>
      <w:r>
        <w:rPr>
          <w:spacing w:val="-1"/>
        </w:rPr>
        <w:t>concepts,</w:t>
      </w:r>
      <w:r>
        <w:rPr>
          <w:spacing w:val="1"/>
        </w:rPr>
        <w:t xml:space="preserve"> </w:t>
      </w:r>
      <w:r>
        <w:rPr>
          <w:spacing w:val="-1"/>
        </w:rPr>
        <w:t>design information,</w:t>
      </w:r>
      <w:r>
        <w:rPr>
          <w:spacing w:val="35"/>
        </w:rP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rPr>
          <w:spacing w:val="-1"/>
        </w:rPr>
        <w:t>schedules,</w:t>
      </w:r>
      <w:r>
        <w:rPr>
          <w:spacing w:val="1"/>
        </w:rPr>
        <w:t xml:space="preserve"> </w:t>
      </w:r>
      <w:r>
        <w:rPr>
          <w:spacing w:val="-1"/>
        </w:rPr>
        <w:t>financial</w:t>
      </w:r>
      <w:r>
        <w:rPr>
          <w:spacing w:val="1"/>
        </w:rPr>
        <w:t xml:space="preserve"> </w:t>
      </w:r>
      <w:r>
        <w:rPr>
          <w:spacing w:val="-1"/>
        </w:rPr>
        <w:t>data,</w:t>
      </w:r>
      <w:r>
        <w:rPr>
          <w:spacing w:val="1"/>
        </w:rPr>
        <w:t xml:space="preserve"> </w:t>
      </w:r>
      <w:r>
        <w:rPr>
          <w:spacing w:val="-1"/>
        </w:rPr>
        <w:t>marketing and customer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25"/>
        </w:rPr>
        <w:t xml:space="preserve"> </w:t>
      </w:r>
      <w:r>
        <w:rPr>
          <w:spacing w:val="-2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 xml:space="preserve">relating </w:t>
      </w:r>
      <w:r>
        <w:t xml:space="preserve">to </w:t>
      </w:r>
      <w:r>
        <w:rPr>
          <w:spacing w:val="-1"/>
        </w:rPr>
        <w:t>its products</w:t>
      </w:r>
      <w:r>
        <w:rPr>
          <w:spacing w:val="1"/>
        </w:rPr>
        <w:t xml:space="preserve"> </w:t>
      </w:r>
      <w:r>
        <w:rPr>
          <w:spacing w:val="-1"/>
        </w:rPr>
        <w:t>and services.</w:t>
      </w:r>
    </w:p>
    <w:p w:rsidR="001155D5" w:rsidRDefault="000645A0">
      <w:pPr>
        <w:pStyle w:val="Corpodetexto"/>
        <w:ind w:right="109"/>
      </w:pPr>
      <w:r>
        <w:rPr>
          <w:b/>
          <w:spacing w:val="-1"/>
        </w:rPr>
        <w:t>For</w:t>
      </w:r>
      <w:r>
        <w:rPr>
          <w:b/>
          <w:spacing w:val="1"/>
        </w:rPr>
        <w:t xml:space="preserve"> </w:t>
      </w:r>
      <w:r>
        <w:rPr>
          <w:b/>
          <w:spacing w:val="-1"/>
        </w:rPr>
        <w:t>Participant:</w:t>
      </w:r>
      <w:r>
        <w:rPr>
          <w:b/>
        </w:rPr>
        <w:t xml:space="preserve"> </w:t>
      </w:r>
      <w:r>
        <w:rPr>
          <w:spacing w:val="-1"/>
        </w:rPr>
        <w:t>Product</w:t>
      </w:r>
      <w:r>
        <w:rPr>
          <w:spacing w:val="1"/>
        </w:rPr>
        <w:t xml:space="preserve"> </w:t>
      </w:r>
      <w:r>
        <w:rPr>
          <w:spacing w:val="-1"/>
        </w:rPr>
        <w:t>concepts,</w:t>
      </w:r>
      <w:r>
        <w:rPr>
          <w:spacing w:val="-2"/>
        </w:rPr>
        <w:t xml:space="preserve"> </w:t>
      </w:r>
      <w:r>
        <w:rPr>
          <w:spacing w:val="-1"/>
        </w:rPr>
        <w:t>design information,</w:t>
      </w:r>
      <w:r>
        <w:rPr>
          <w:spacing w:val="1"/>
        </w:rPr>
        <w:t xml:space="preserve"> </w:t>
      </w:r>
      <w:r>
        <w:rPr>
          <w:spacing w:val="-1"/>
        </w:rPr>
        <w:t>development</w:t>
      </w:r>
      <w:r>
        <w:rPr>
          <w:spacing w:val="25"/>
        </w:rPr>
        <w:t xml:space="preserve"> </w:t>
      </w:r>
      <w:r>
        <w:rPr>
          <w:spacing w:val="-1"/>
        </w:rPr>
        <w:t>schedules,</w:t>
      </w:r>
      <w:r>
        <w:rPr>
          <w:spacing w:val="1"/>
        </w:rPr>
        <w:t xml:space="preserve"> </w:t>
      </w:r>
      <w:r>
        <w:rPr>
          <w:spacing w:val="-1"/>
        </w:rPr>
        <w:t>financial</w:t>
      </w:r>
      <w:r>
        <w:rPr>
          <w:spacing w:val="-2"/>
        </w:rPr>
        <w:t xml:space="preserve"> </w:t>
      </w:r>
      <w:r>
        <w:rPr>
          <w:spacing w:val="-1"/>
        </w:rPr>
        <w:t>data,</w:t>
      </w:r>
      <w:r>
        <w:rPr>
          <w:spacing w:val="3"/>
        </w:rPr>
        <w:t xml:space="preserve"> </w:t>
      </w:r>
      <w:r>
        <w:rPr>
          <w:spacing w:val="-1"/>
        </w:rPr>
        <w:t>marketing and customer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other</w:t>
      </w:r>
      <w:r>
        <w:rPr>
          <w:spacing w:val="39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 xml:space="preserve">relating </w:t>
      </w:r>
      <w:r>
        <w:t xml:space="preserve">to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products</w:t>
      </w:r>
      <w:r>
        <w:rPr>
          <w:spacing w:val="-4"/>
        </w:rPr>
        <w:t xml:space="preserve"> </w:t>
      </w:r>
      <w:r>
        <w:rPr>
          <w:spacing w:val="-1"/>
        </w:rPr>
        <w:t>and services</w:t>
      </w:r>
    </w:p>
    <w:p w:rsidR="001155D5" w:rsidRDefault="000645A0">
      <w:pPr>
        <w:pStyle w:val="Corpodetexto"/>
        <w:spacing w:before="80"/>
        <w:ind w:right="109"/>
      </w:pPr>
      <w:r>
        <w:rPr>
          <w:spacing w:val="-1"/>
        </w:rPr>
        <w:t xml:space="preserve">The </w:t>
      </w:r>
      <w:r>
        <w:t>parties</w:t>
      </w:r>
      <w:r>
        <w:rPr>
          <w:spacing w:val="-1"/>
        </w:rPr>
        <w:t xml:space="preserve"> agree that</w:t>
      </w:r>
      <w:r>
        <w:rPr>
          <w:spacing w:val="-2"/>
        </w:rPr>
        <w:t xml:space="preserve"> </w:t>
      </w:r>
      <w:r>
        <w:rPr>
          <w:spacing w:val="-1"/>
        </w:rPr>
        <w:t>the confidential</w:t>
      </w:r>
      <w:r>
        <w:rPr>
          <w:spacing w:val="1"/>
        </w:rPr>
        <w:t xml:space="preserve"> </w:t>
      </w:r>
      <w:r>
        <w:rPr>
          <w:spacing w:val="-1"/>
        </w:rPr>
        <w:t>information need only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referred </w:t>
      </w:r>
      <w:r>
        <w:t>to</w:t>
      </w:r>
      <w:r>
        <w:rPr>
          <w:spacing w:val="4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confidential</w:t>
      </w:r>
      <w:r>
        <w:rPr>
          <w:spacing w:val="1"/>
        </w:rPr>
        <w:t xml:space="preserve"> </w:t>
      </w:r>
      <w:r>
        <w:rPr>
          <w:spacing w:val="-2"/>
        </w:rPr>
        <w:t>when</w:t>
      </w:r>
      <w:r>
        <w:rPr>
          <w:spacing w:val="-1"/>
        </w:rPr>
        <w:t xml:space="preserve"> disclosed and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 confidential</w:t>
      </w:r>
      <w:r>
        <w:rPr>
          <w:spacing w:val="-2"/>
        </w:rPr>
        <w:t xml:space="preserve"> </w:t>
      </w:r>
      <w:r>
        <w:rPr>
          <w:spacing w:val="-1"/>
        </w:rPr>
        <w:t xml:space="preserve">information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not</w:t>
      </w:r>
      <w:r>
        <w:rPr>
          <w:spacing w:val="55"/>
        </w:rPr>
        <w:t xml:space="preserve"> </w:t>
      </w:r>
      <w:r>
        <w:rPr>
          <w:spacing w:val="-1"/>
        </w:rPr>
        <w:t xml:space="preserve">required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marked as</w:t>
      </w:r>
      <w:r>
        <w:rPr>
          <w:spacing w:val="-2"/>
        </w:rPr>
        <w:t xml:space="preserve"> </w:t>
      </w:r>
      <w:r>
        <w:rPr>
          <w:spacing w:val="-1"/>
        </w:rPr>
        <w:t>confidential</w:t>
      </w:r>
      <w:r>
        <w:rPr>
          <w:spacing w:val="1"/>
        </w:rPr>
        <w:t xml:space="preserve"> </w:t>
      </w:r>
      <w:r>
        <w:rPr>
          <w:spacing w:val="-2"/>
        </w:rPr>
        <w:t>when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tangible</w:t>
      </w:r>
      <w:r>
        <w:rPr>
          <w:spacing w:val="-3"/>
        </w:rPr>
        <w:t xml:space="preserve"> </w:t>
      </w:r>
      <w:r>
        <w:rPr>
          <w:spacing w:val="-1"/>
        </w:rPr>
        <w:t>form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documented</w:t>
      </w:r>
      <w:r>
        <w:rPr>
          <w:spacing w:val="49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confidential</w:t>
      </w:r>
      <w:r>
        <w:rPr>
          <w:spacing w:val="1"/>
        </w:rPr>
        <w:t xml:space="preserve"> </w:t>
      </w:r>
      <w:r>
        <w:rPr>
          <w:spacing w:val="-2"/>
        </w:rPr>
        <w:t>when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intangible</w:t>
      </w:r>
      <w:r>
        <w:rPr>
          <w:spacing w:val="-3"/>
        </w:rPr>
        <w:t xml:space="preserve"> </w:t>
      </w:r>
      <w:r>
        <w:rPr>
          <w:spacing w:val="-2"/>
        </w:rPr>
        <w:t>form.</w:t>
      </w:r>
    </w:p>
    <w:p w:rsidR="001155D5" w:rsidRDefault="000645A0">
      <w:pPr>
        <w:pStyle w:val="Corpodetexto"/>
        <w:numPr>
          <w:ilvl w:val="0"/>
          <w:numId w:val="1"/>
        </w:numPr>
        <w:tabs>
          <w:tab w:val="left" w:pos="373"/>
        </w:tabs>
        <w:spacing w:before="80"/>
        <w:ind w:right="328" w:firstLine="0"/>
        <w:rPr>
          <w:rFonts w:cs="Times New Roman"/>
        </w:rPr>
      </w:pPr>
      <w:r>
        <w:rPr>
          <w:rFonts w:cs="Times New Roman"/>
          <w:b/>
          <w:bCs/>
          <w:spacing w:val="-1"/>
          <w:u w:val="single" w:color="000000"/>
        </w:rPr>
        <w:t>Use</w:t>
      </w:r>
      <w:r>
        <w:rPr>
          <w:rFonts w:cs="Times New Roman"/>
          <w:b/>
          <w:bCs/>
          <w:spacing w:val="1"/>
          <w:u w:val="single" w:color="000000"/>
        </w:rPr>
        <w:t xml:space="preserve"> </w:t>
      </w:r>
      <w:r>
        <w:rPr>
          <w:rFonts w:cs="Times New Roman"/>
          <w:b/>
          <w:bCs/>
          <w:spacing w:val="-2"/>
          <w:u w:val="single" w:color="000000"/>
        </w:rPr>
        <w:t>of</w:t>
      </w:r>
      <w:r>
        <w:rPr>
          <w:rFonts w:cs="Times New Roman"/>
          <w:b/>
          <w:bCs/>
          <w:spacing w:val="3"/>
          <w:u w:val="single" w:color="000000"/>
        </w:rPr>
        <w:t xml:space="preserve"> </w:t>
      </w:r>
      <w:r>
        <w:rPr>
          <w:rFonts w:cs="Times New Roman"/>
          <w:b/>
          <w:bCs/>
          <w:spacing w:val="-1"/>
          <w:u w:val="single" w:color="000000"/>
        </w:rPr>
        <w:t>Confidential</w:t>
      </w:r>
      <w:r>
        <w:rPr>
          <w:rFonts w:cs="Times New Roman"/>
          <w:b/>
          <w:bCs/>
          <w:u w:val="single" w:color="000000"/>
        </w:rPr>
        <w:t xml:space="preserve"> </w:t>
      </w:r>
      <w:r>
        <w:rPr>
          <w:rFonts w:cs="Times New Roman"/>
          <w:b/>
          <w:bCs/>
          <w:spacing w:val="-1"/>
          <w:u w:val="single" w:color="000000"/>
        </w:rPr>
        <w:t>Information:</w:t>
      </w:r>
      <w:r>
        <w:rPr>
          <w:rFonts w:cs="Times New Roman"/>
          <w:b/>
          <w:bCs/>
          <w:u w:val="single" w:color="000000"/>
        </w:rPr>
        <w:t xml:space="preserve"> </w:t>
      </w:r>
      <w:r>
        <w:rPr>
          <w:rFonts w:cs="Times New Roman"/>
          <w:b/>
          <w:bCs/>
          <w:spacing w:val="3"/>
          <w:u w:val="single" w:color="000000"/>
        </w:rPr>
        <w:t xml:space="preserve"> </w:t>
      </w:r>
      <w:r>
        <w:rPr>
          <w:spacing w:val="-1"/>
        </w:rPr>
        <w:t xml:space="preserve">The </w:t>
      </w:r>
      <w:r>
        <w:t>party</w:t>
      </w:r>
      <w:r>
        <w:rPr>
          <w:spacing w:val="-3"/>
        </w:rPr>
        <w:t xml:space="preserve"> </w:t>
      </w:r>
      <w:r>
        <w:rPr>
          <w:spacing w:val="-1"/>
        </w:rPr>
        <w:t>receiving confidential</w:t>
      </w:r>
      <w:r>
        <w:rPr>
          <w:spacing w:val="31"/>
        </w:rPr>
        <w:t xml:space="preserve"> </w:t>
      </w:r>
      <w:r>
        <w:rPr>
          <w:spacing w:val="-1"/>
        </w:rPr>
        <w:t>information ("Recipient") shall</w:t>
      </w:r>
      <w:r>
        <w:rPr>
          <w:spacing w:val="1"/>
        </w:rPr>
        <w:t xml:space="preserve"> </w:t>
      </w:r>
      <w:r>
        <w:rPr>
          <w:spacing w:val="-1"/>
        </w:rPr>
        <w:t>make use of</w:t>
      </w:r>
      <w:r>
        <w:rPr>
          <w:spacing w:val="1"/>
        </w:rPr>
        <w:t xml:space="preserve"> </w:t>
      </w:r>
      <w:r>
        <w:rPr>
          <w:spacing w:val="-1"/>
        </w:rPr>
        <w:t>the confidential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39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the purpose</w:t>
      </w:r>
      <w:r>
        <w:rPr>
          <w:spacing w:val="1"/>
        </w:rPr>
        <w:t xml:space="preserve"> </w:t>
      </w:r>
      <w:r>
        <w:rPr>
          <w:spacing w:val="-1"/>
        </w:rPr>
        <w:t xml:space="preserve">of </w:t>
      </w:r>
      <w:r>
        <w:t>a</w:t>
      </w:r>
      <w:r>
        <w:rPr>
          <w:spacing w:val="-1"/>
        </w:rPr>
        <w:t xml:space="preserve"> potential</w:t>
      </w:r>
      <w:r>
        <w:rPr>
          <w:spacing w:val="1"/>
        </w:rPr>
        <w:t xml:space="preserve"> </w:t>
      </w:r>
      <w:r>
        <w:rPr>
          <w:spacing w:val="-2"/>
        </w:rPr>
        <w:t>development</w:t>
      </w:r>
      <w:r>
        <w:rPr>
          <w:spacing w:val="1"/>
        </w:rPr>
        <w:t xml:space="preserve"> </w:t>
      </w:r>
      <w:r>
        <w:rPr>
          <w:spacing w:val="-1"/>
        </w:rPr>
        <w:t>agreement</w:t>
      </w:r>
      <w:r>
        <w:rPr>
          <w:spacing w:val="1"/>
        </w:rPr>
        <w:t xml:space="preserve"> </w:t>
      </w:r>
      <w:r>
        <w:rPr>
          <w:spacing w:val="-1"/>
        </w:rPr>
        <w:t>between the</w:t>
      </w:r>
      <w:r>
        <w:rPr>
          <w:spacing w:val="59"/>
        </w:rPr>
        <w:t xml:space="preserve"> </w:t>
      </w:r>
      <w:r>
        <w:rPr>
          <w:spacing w:val="-1"/>
        </w:rPr>
        <w:t>parties</w:t>
      </w:r>
      <w:r>
        <w:rPr>
          <w:spacing w:val="1"/>
        </w:rPr>
        <w:t xml:space="preserve"> </w:t>
      </w:r>
      <w:r>
        <w:rPr>
          <w:spacing w:val="-1"/>
        </w:rPr>
        <w:t>with respect</w:t>
      </w:r>
      <w:r>
        <w:t xml:space="preserve"> to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2"/>
        </w:rPr>
        <w:t>agreement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transaction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(“Purpose”).</w:t>
      </w:r>
    </w:p>
    <w:p w:rsidR="001155D5" w:rsidRDefault="000645A0">
      <w:pPr>
        <w:pStyle w:val="Corpodetexto"/>
        <w:numPr>
          <w:ilvl w:val="0"/>
          <w:numId w:val="1"/>
        </w:numPr>
        <w:tabs>
          <w:tab w:val="left" w:pos="373"/>
        </w:tabs>
        <w:spacing w:before="80"/>
        <w:ind w:right="16" w:firstLine="0"/>
      </w:pPr>
      <w:r>
        <w:rPr>
          <w:b/>
          <w:spacing w:val="-1"/>
          <w:u w:val="single" w:color="000000"/>
        </w:rPr>
        <w:t>Disclosure</w:t>
      </w:r>
      <w:r>
        <w:rPr>
          <w:b/>
          <w:spacing w:val="1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Period:</w:t>
      </w:r>
      <w:r>
        <w:rPr>
          <w:b/>
          <w:u w:val="single" w:color="000000"/>
        </w:rPr>
        <w:t xml:space="preserve"> </w:t>
      </w:r>
      <w:r>
        <w:rPr>
          <w:b/>
          <w:spacing w:val="1"/>
          <w:u w:val="single" w:color="000000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Agreement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effective </w:t>
      </w:r>
      <w:r>
        <w:t>as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the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Effective</w:t>
      </w:r>
      <w:proofErr w:type="gramEnd"/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and shall</w:t>
      </w:r>
      <w:r>
        <w:rPr>
          <w:spacing w:val="1"/>
        </w:rPr>
        <w:t xml:space="preserve"> </w:t>
      </w:r>
      <w:r>
        <w:rPr>
          <w:spacing w:val="-1"/>
        </w:rPr>
        <w:t>continue for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term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  <w:u w:val="single" w:color="000000"/>
        </w:rPr>
        <w:t>two (2)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years</w:t>
      </w:r>
      <w:r>
        <w:rPr>
          <w:spacing w:val="3"/>
          <w:u w:val="single" w:color="000000"/>
        </w:rPr>
        <w:t xml:space="preserve"> </w:t>
      </w:r>
      <w:r>
        <w:rPr>
          <w:spacing w:val="-1"/>
        </w:rPr>
        <w:t>unless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 xml:space="preserve">otherwise extended </w:t>
      </w:r>
      <w:r>
        <w:t>in</w:t>
      </w:r>
      <w:r>
        <w:rPr>
          <w:spacing w:val="-1"/>
        </w:rPr>
        <w:t xml:space="preserve"> writing signed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 xml:space="preserve">both </w:t>
      </w:r>
      <w:r>
        <w:t>parties.</w:t>
      </w:r>
      <w:r>
        <w:rPr>
          <w:spacing w:val="41"/>
        </w:rPr>
        <w:t xml:space="preserve"> </w:t>
      </w:r>
      <w:r>
        <w:rPr>
          <w:spacing w:val="-1"/>
        </w:rPr>
        <w:t>Either</w:t>
      </w:r>
      <w:r>
        <w:rPr>
          <w:spacing w:val="-2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may</w:t>
      </w:r>
      <w:r>
        <w:rPr>
          <w:spacing w:val="33"/>
        </w:rPr>
        <w:t xml:space="preserve"> </w:t>
      </w:r>
      <w:r>
        <w:rPr>
          <w:spacing w:val="-1"/>
        </w:rPr>
        <w:t>terminate this</w:t>
      </w:r>
      <w:r>
        <w:rPr>
          <w:spacing w:val="1"/>
        </w:rPr>
        <w:t xml:space="preserve"> </w:t>
      </w:r>
      <w:r>
        <w:rPr>
          <w:spacing w:val="-2"/>
        </w:rPr>
        <w:t>Agreement</w:t>
      </w:r>
      <w:r>
        <w:rPr>
          <w:spacing w:val="1"/>
        </w:rPr>
        <w:t xml:space="preserve"> </w:t>
      </w:r>
      <w:r>
        <w:rPr>
          <w:spacing w:val="-1"/>
        </w:rPr>
        <w:t>with thirty</w:t>
      </w:r>
      <w:r>
        <w:rPr>
          <w:spacing w:val="-3"/>
        </w:rPr>
        <w:t xml:space="preserve"> </w:t>
      </w:r>
      <w:r>
        <w:t>(30)</w:t>
      </w:r>
      <w:r>
        <w:rPr>
          <w:spacing w:val="1"/>
        </w:rPr>
        <w:t xml:space="preserve"> </w:t>
      </w:r>
      <w:r>
        <w:rPr>
          <w:spacing w:val="-2"/>
        </w:rPr>
        <w:t>days</w:t>
      </w:r>
      <w:r>
        <w:rPr>
          <w:spacing w:val="4"/>
        </w:rPr>
        <w:t xml:space="preserve"> </w:t>
      </w:r>
      <w:r>
        <w:rPr>
          <w:spacing w:val="-1"/>
        </w:rPr>
        <w:t>prior</w:t>
      </w:r>
      <w:r>
        <w:rPr>
          <w:spacing w:val="2"/>
        </w:rPr>
        <w:t xml:space="preserve"> </w:t>
      </w:r>
      <w:r>
        <w:rPr>
          <w:spacing w:val="-1"/>
        </w:rPr>
        <w:t>written notice;</w:t>
      </w:r>
      <w:r>
        <w:rPr>
          <w:spacing w:val="1"/>
        </w:rPr>
        <w:t xml:space="preserve"> </w:t>
      </w:r>
      <w:r>
        <w:rPr>
          <w:spacing w:val="-2"/>
        </w:rPr>
        <w:t>however,</w:t>
      </w:r>
      <w:r>
        <w:rPr>
          <w:spacing w:val="65"/>
        </w:rPr>
        <w:t xml:space="preserve"> </w:t>
      </w:r>
      <w:r>
        <w:rPr>
          <w:spacing w:val="-1"/>
        </w:rPr>
        <w:t>regardless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 mode of</w:t>
      </w:r>
      <w:r>
        <w:rPr>
          <w:spacing w:val="1"/>
        </w:rPr>
        <w:t xml:space="preserve"> </w:t>
      </w:r>
      <w:r>
        <w:rPr>
          <w:spacing w:val="-1"/>
        </w:rPr>
        <w:t>termination,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rPr>
          <w:spacing w:val="-1"/>
        </w:rPr>
        <w:t>obligations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protect</w:t>
      </w:r>
      <w:r>
        <w:rPr>
          <w:spacing w:val="-2"/>
        </w:rPr>
        <w:t xml:space="preserve"> </w:t>
      </w:r>
      <w:r>
        <w:rPr>
          <w:spacing w:val="-1"/>
        </w:rPr>
        <w:t>the disclosed</w:t>
      </w:r>
      <w:r>
        <w:rPr>
          <w:spacing w:val="25"/>
        </w:rPr>
        <w:t xml:space="preserve"> </w:t>
      </w:r>
      <w:r>
        <w:rPr>
          <w:spacing w:val="-1"/>
        </w:rPr>
        <w:t>confidential</w:t>
      </w:r>
      <w:r>
        <w:rPr>
          <w:spacing w:val="1"/>
        </w:rPr>
        <w:t xml:space="preserve"> </w:t>
      </w:r>
      <w:r>
        <w:rPr>
          <w:spacing w:val="-1"/>
        </w:rPr>
        <w:t>information shall</w:t>
      </w:r>
      <w:r>
        <w:rPr>
          <w:spacing w:val="-2"/>
        </w:rPr>
        <w:t xml:space="preserve"> continue</w:t>
      </w:r>
      <w:r>
        <w:rPr>
          <w:spacing w:val="-1"/>
        </w:rPr>
        <w:t xml:space="preserve"> during the confidentiality</w:t>
      </w:r>
      <w:r>
        <w:rPr>
          <w:spacing w:val="-3"/>
        </w:rPr>
        <w:t xml:space="preserve"> </w:t>
      </w:r>
      <w:r>
        <w:rPr>
          <w:spacing w:val="-1"/>
        </w:rPr>
        <w:t>period set</w:t>
      </w:r>
      <w:r>
        <w:rPr>
          <w:spacing w:val="71"/>
        </w:rPr>
        <w:t xml:space="preserve"> </w:t>
      </w:r>
      <w:r>
        <w:rPr>
          <w:spacing w:val="-1"/>
        </w:rPr>
        <w:t xml:space="preserve">forth </w:t>
      </w:r>
      <w:r>
        <w:t xml:space="preserve">in </w:t>
      </w:r>
      <w:r>
        <w:rPr>
          <w:spacing w:val="-1"/>
        </w:rPr>
        <w:t>paragraph 5.</w:t>
      </w:r>
    </w:p>
    <w:p w:rsidR="001155D5" w:rsidRDefault="000645A0">
      <w:pPr>
        <w:pStyle w:val="Corpodetexto"/>
        <w:numPr>
          <w:ilvl w:val="0"/>
          <w:numId w:val="1"/>
        </w:numPr>
        <w:tabs>
          <w:tab w:val="left" w:pos="373"/>
        </w:tabs>
        <w:ind w:right="181" w:firstLine="0"/>
      </w:pPr>
      <w:r>
        <w:rPr>
          <w:b/>
          <w:spacing w:val="-1"/>
          <w:u w:val="single" w:color="000000"/>
        </w:rPr>
        <w:t>Confidentiality</w:t>
      </w:r>
      <w:r>
        <w:rPr>
          <w:b/>
          <w:spacing w:val="1"/>
          <w:u w:val="single" w:color="000000"/>
        </w:rPr>
        <w:t xml:space="preserve"> </w:t>
      </w:r>
      <w:r>
        <w:rPr>
          <w:b/>
          <w:spacing w:val="-2"/>
          <w:u w:val="single" w:color="000000"/>
        </w:rPr>
        <w:t>Period:</w:t>
      </w:r>
      <w:r>
        <w:rPr>
          <w:b/>
          <w:u w:val="single" w:color="000000"/>
        </w:rPr>
        <w:t xml:space="preserve"> </w:t>
      </w:r>
      <w:r>
        <w:rPr>
          <w:b/>
          <w:spacing w:val="4"/>
          <w:u w:val="single" w:color="000000"/>
        </w:rPr>
        <w:t xml:space="preserve"> </w:t>
      </w:r>
      <w:r>
        <w:rPr>
          <w:spacing w:val="-1"/>
        </w:rPr>
        <w:t>Recipient's</w:t>
      </w:r>
      <w:r>
        <w:rPr>
          <w:spacing w:val="1"/>
        </w:rPr>
        <w:t xml:space="preserve"> </w:t>
      </w:r>
      <w:r>
        <w:rPr>
          <w:spacing w:val="-1"/>
        </w:rPr>
        <w:t>duty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hold confidential</w:t>
      </w:r>
      <w:r>
        <w:rPr>
          <w:spacing w:val="39"/>
        </w:rPr>
        <w:t xml:space="preserve"> </w:t>
      </w:r>
      <w:r>
        <w:rPr>
          <w:spacing w:val="-1"/>
        </w:rPr>
        <w:t xml:space="preserve">information </w:t>
      </w:r>
      <w:r>
        <w:t>in</w:t>
      </w:r>
      <w:r>
        <w:rPr>
          <w:spacing w:val="-1"/>
        </w:rPr>
        <w:t xml:space="preserve"> confidence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continue for</w:t>
      </w:r>
      <w:r>
        <w:rPr>
          <w:spacing w:val="1"/>
        </w:rPr>
        <w:t xml:space="preserve"> </w:t>
      </w:r>
      <w:r>
        <w:t>so</w:t>
      </w:r>
      <w:r>
        <w:rPr>
          <w:spacing w:val="-1"/>
        </w:rPr>
        <w:t xml:space="preserve"> long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the Discloser</w:t>
      </w:r>
      <w:r>
        <w:rPr>
          <w:spacing w:val="5"/>
        </w:rPr>
        <w:t xml:space="preserve"> </w:t>
      </w:r>
      <w:r>
        <w:rPr>
          <w:spacing w:val="-1"/>
        </w:rPr>
        <w:t>treats</w:t>
      </w:r>
      <w:r>
        <w:rPr>
          <w:spacing w:val="39"/>
        </w:rPr>
        <w:t xml:space="preserve"> </w:t>
      </w:r>
      <w:r>
        <w:rPr>
          <w:spacing w:val="-1"/>
        </w:rPr>
        <w:t xml:space="preserve">the information </w:t>
      </w:r>
      <w:r>
        <w:t>as</w:t>
      </w:r>
      <w:r>
        <w:rPr>
          <w:spacing w:val="1"/>
        </w:rPr>
        <w:t xml:space="preserve"> </w:t>
      </w:r>
      <w:r>
        <w:rPr>
          <w:spacing w:val="-1"/>
        </w:rPr>
        <w:t>confidential.</w:t>
      </w:r>
    </w:p>
    <w:p w:rsidR="001155D5" w:rsidRDefault="000645A0">
      <w:pPr>
        <w:pStyle w:val="Corpodetexto"/>
        <w:numPr>
          <w:ilvl w:val="0"/>
          <w:numId w:val="1"/>
        </w:numPr>
        <w:tabs>
          <w:tab w:val="left" w:pos="373"/>
        </w:tabs>
        <w:ind w:firstLine="0"/>
      </w:pPr>
      <w:r>
        <w:rPr>
          <w:b/>
          <w:spacing w:val="-1"/>
          <w:u w:val="single" w:color="000000"/>
        </w:rPr>
        <w:t xml:space="preserve">Standard </w:t>
      </w:r>
      <w:r>
        <w:rPr>
          <w:b/>
          <w:spacing w:val="-2"/>
          <w:u w:val="single" w:color="000000"/>
        </w:rPr>
        <w:t>of</w:t>
      </w:r>
      <w:r>
        <w:rPr>
          <w:b/>
          <w:spacing w:val="3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Care:</w:t>
      </w:r>
      <w:r>
        <w:rPr>
          <w:b/>
          <w:u w:val="single" w:color="000000"/>
        </w:rPr>
        <w:t xml:space="preserve"> </w:t>
      </w:r>
      <w:r>
        <w:rPr>
          <w:b/>
          <w:spacing w:val="3"/>
          <w:u w:val="single" w:color="000000"/>
        </w:rPr>
        <w:t xml:space="preserve"> </w:t>
      </w:r>
      <w:r>
        <w:rPr>
          <w:spacing w:val="-1"/>
        </w:rPr>
        <w:t>Recipient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protect</w:t>
      </w:r>
      <w:r>
        <w:rPr>
          <w:spacing w:val="-2"/>
        </w:rPr>
        <w:t xml:space="preserve"> </w:t>
      </w:r>
      <w:r>
        <w:rPr>
          <w:spacing w:val="-1"/>
        </w:rPr>
        <w:t>the disclosed confidential</w:t>
      </w:r>
      <w:r>
        <w:rPr>
          <w:spacing w:val="35"/>
        </w:rPr>
        <w:t xml:space="preserve"> </w:t>
      </w:r>
      <w:r>
        <w:rPr>
          <w:spacing w:val="-1"/>
        </w:rPr>
        <w:t xml:space="preserve">information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 xml:space="preserve">using the </w:t>
      </w:r>
      <w:r>
        <w:t>same</w:t>
      </w:r>
      <w:r>
        <w:rPr>
          <w:spacing w:val="-1"/>
        </w:rPr>
        <w:t xml:space="preserve"> degree of</w:t>
      </w:r>
      <w:r>
        <w:rPr>
          <w:spacing w:val="1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rPr>
          <w:spacing w:val="-1"/>
        </w:rPr>
        <w:t xml:space="preserve">no less than </w:t>
      </w:r>
      <w:r>
        <w:t>a</w:t>
      </w:r>
      <w:r>
        <w:rPr>
          <w:spacing w:val="-1"/>
        </w:rPr>
        <w:t xml:space="preserve"> reasonable</w:t>
      </w:r>
      <w:r>
        <w:rPr>
          <w:spacing w:val="37"/>
        </w:rPr>
        <w:t xml:space="preserve"> </w:t>
      </w:r>
      <w:r>
        <w:rPr>
          <w:spacing w:val="-1"/>
        </w:rPr>
        <w:t>degree of</w:t>
      </w:r>
      <w:r>
        <w:rPr>
          <w:spacing w:val="1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prevent</w:t>
      </w:r>
      <w:r>
        <w:rPr>
          <w:spacing w:val="1"/>
        </w:rPr>
        <w:t xml:space="preserve"> </w:t>
      </w:r>
      <w:r>
        <w:rPr>
          <w:spacing w:val="-1"/>
        </w:rPr>
        <w:t>the unauthorized use,</w:t>
      </w:r>
      <w:r>
        <w:rPr>
          <w:spacing w:val="1"/>
        </w:rPr>
        <w:t xml:space="preserve"> </w:t>
      </w:r>
      <w:r>
        <w:rPr>
          <w:spacing w:val="-1"/>
        </w:rPr>
        <w:t>dissemination,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publication</w:t>
      </w:r>
      <w:r>
        <w:rPr>
          <w:spacing w:val="37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 confidential</w:t>
      </w:r>
      <w:r>
        <w:rPr>
          <w:spacing w:val="1"/>
        </w:rPr>
        <w:t xml:space="preserve"> </w:t>
      </w:r>
      <w:r>
        <w:rPr>
          <w:spacing w:val="-1"/>
        </w:rPr>
        <w:t>information as</w:t>
      </w:r>
      <w:r>
        <w:rPr>
          <w:spacing w:val="1"/>
        </w:rPr>
        <w:t xml:space="preserve"> </w:t>
      </w:r>
      <w:r>
        <w:rPr>
          <w:spacing w:val="-1"/>
        </w:rPr>
        <w:t>Recipient</w:t>
      </w:r>
      <w:r>
        <w:rPr>
          <w:spacing w:val="1"/>
        </w:rPr>
        <w:t xml:space="preserve"> </w:t>
      </w:r>
      <w:r>
        <w:rPr>
          <w:spacing w:val="-1"/>
        </w:rPr>
        <w:t>uses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protect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own</w:t>
      </w:r>
      <w:r>
        <w:rPr>
          <w:spacing w:val="23"/>
        </w:rPr>
        <w:t xml:space="preserve"> </w:t>
      </w:r>
      <w:r>
        <w:rPr>
          <w:spacing w:val="-1"/>
        </w:rPr>
        <w:t>confidential</w:t>
      </w:r>
      <w:r>
        <w:rPr>
          <w:spacing w:val="1"/>
        </w:rPr>
        <w:t xml:space="preserve"> </w:t>
      </w:r>
      <w:r>
        <w:rPr>
          <w:spacing w:val="-1"/>
        </w:rPr>
        <w:t>information of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like nature.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Recipient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disclose the</w:t>
      </w:r>
      <w:r>
        <w:rPr>
          <w:spacing w:val="41"/>
        </w:rPr>
        <w:t xml:space="preserve"> </w:t>
      </w:r>
      <w:r>
        <w:rPr>
          <w:spacing w:val="-1"/>
        </w:rPr>
        <w:t>disclosed confidential</w:t>
      </w:r>
      <w:r>
        <w:rPr>
          <w:spacing w:val="-2"/>
        </w:rPr>
        <w:t xml:space="preserve"> </w:t>
      </w:r>
      <w:r>
        <w:rPr>
          <w:spacing w:val="-1"/>
        </w:rPr>
        <w:t xml:space="preserve">information on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need-to-know </w:t>
      </w:r>
      <w:r>
        <w:t>basis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t>its</w:t>
      </w:r>
      <w:r>
        <w:rPr>
          <w:spacing w:val="33"/>
        </w:rPr>
        <w:t xml:space="preserve"> </w:t>
      </w:r>
      <w:r>
        <w:rPr>
          <w:spacing w:val="-1"/>
        </w:rPr>
        <w:t>Representatives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Affiliates and shall</w:t>
      </w:r>
      <w:r>
        <w:rPr>
          <w:spacing w:val="1"/>
        </w:rPr>
        <w:t xml:space="preserve"> </w:t>
      </w:r>
      <w:r>
        <w:rPr>
          <w:spacing w:val="-1"/>
        </w:rPr>
        <w:t>inform</w:t>
      </w:r>
      <w:r>
        <w:rPr>
          <w:spacing w:val="-3"/>
        </w:rPr>
        <w:t xml:space="preserve"> </w:t>
      </w:r>
      <w:r>
        <w:rPr>
          <w:spacing w:val="-1"/>
        </w:rPr>
        <w:t>them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obligations</w:t>
      </w:r>
      <w:r>
        <w:rPr>
          <w:spacing w:val="41"/>
        </w:rP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Agreement.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Recipient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immediately,</w:t>
      </w:r>
      <w:r>
        <w:rPr>
          <w:spacing w:val="1"/>
        </w:rPr>
        <w:t xml:space="preserve"> </w:t>
      </w:r>
      <w:r>
        <w:rPr>
          <w:spacing w:val="-1"/>
        </w:rPr>
        <w:t xml:space="preserve">upon receiving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written</w:t>
      </w:r>
      <w:r>
        <w:rPr>
          <w:spacing w:val="53"/>
        </w:rPr>
        <w:t xml:space="preserve">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Discloser, return or</w:t>
      </w:r>
      <w:r>
        <w:rPr>
          <w:spacing w:val="1"/>
        </w:rPr>
        <w:t xml:space="preserve"> </w:t>
      </w:r>
      <w:r>
        <w:rPr>
          <w:spacing w:val="-1"/>
        </w:rPr>
        <w:t>destroy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copies</w:t>
      </w:r>
      <w:r>
        <w:rPr>
          <w:spacing w:val="1"/>
        </w:rPr>
        <w:t xml:space="preserve"> </w:t>
      </w:r>
      <w:r>
        <w:rPr>
          <w:spacing w:val="-1"/>
        </w:rPr>
        <w:t>of the confidential</w:t>
      </w:r>
      <w:r>
        <w:rPr>
          <w:spacing w:val="47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 xml:space="preserve">and </w:t>
      </w:r>
      <w:r>
        <w:t>all</w:t>
      </w:r>
      <w:r>
        <w:rPr>
          <w:spacing w:val="1"/>
        </w:rPr>
        <w:t xml:space="preserve"> </w:t>
      </w:r>
      <w:r>
        <w:rPr>
          <w:spacing w:val="-2"/>
        </w:rPr>
        <w:t>documents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include or</w:t>
      </w:r>
      <w:r>
        <w:rPr>
          <w:spacing w:val="1"/>
        </w:rPr>
        <w:t xml:space="preserve"> </w:t>
      </w:r>
      <w:r>
        <w:rPr>
          <w:spacing w:val="-1"/>
        </w:rPr>
        <w:t>refer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the confidential</w:t>
      </w:r>
      <w:r>
        <w:rPr>
          <w:spacing w:val="47"/>
        </w:rPr>
        <w:t xml:space="preserve"> </w:t>
      </w:r>
      <w:r>
        <w:rPr>
          <w:spacing w:val="-1"/>
        </w:rPr>
        <w:t>information.</w:t>
      </w:r>
    </w:p>
    <w:p w:rsidR="001155D5" w:rsidRDefault="000645A0">
      <w:pPr>
        <w:pStyle w:val="Corpodetexto"/>
        <w:numPr>
          <w:ilvl w:val="0"/>
          <w:numId w:val="1"/>
        </w:numPr>
        <w:tabs>
          <w:tab w:val="left" w:pos="373"/>
        </w:tabs>
        <w:ind w:right="16" w:firstLine="0"/>
      </w:pPr>
      <w:r>
        <w:rPr>
          <w:b/>
          <w:spacing w:val="-1"/>
          <w:u w:val="single" w:color="000000"/>
        </w:rPr>
        <w:t>Exclusions:</w:t>
      </w:r>
      <w:r>
        <w:rPr>
          <w:b/>
          <w:u w:val="single" w:color="000000"/>
        </w:rPr>
        <w:t xml:space="preserve"> </w:t>
      </w:r>
      <w:r>
        <w:rPr>
          <w:b/>
          <w:spacing w:val="1"/>
          <w:u w:val="single" w:color="000000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Agreement</w:t>
      </w:r>
      <w:r>
        <w:rPr>
          <w:spacing w:val="1"/>
        </w:rPr>
        <w:t xml:space="preserve"> </w:t>
      </w:r>
      <w:r>
        <w:rPr>
          <w:spacing w:val="-1"/>
        </w:rPr>
        <w:t>imposes</w:t>
      </w:r>
      <w:r>
        <w:rPr>
          <w:spacing w:val="1"/>
        </w:rPr>
        <w:t xml:space="preserve"> </w:t>
      </w:r>
      <w:r>
        <w:rPr>
          <w:spacing w:val="-1"/>
        </w:rPr>
        <w:t>no obligation upon Recipient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49"/>
        </w:rPr>
        <w:t xml:space="preserve"> </w:t>
      </w:r>
      <w:r>
        <w:rPr>
          <w:spacing w:val="-1"/>
        </w:rPr>
        <w:t>respect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information that: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(a)</w:t>
      </w:r>
      <w:r>
        <w:rPr>
          <w:spacing w:val="1"/>
        </w:rPr>
        <w:t xml:space="preserve"> </w:t>
      </w:r>
      <w:r>
        <w:rPr>
          <w:spacing w:val="-1"/>
        </w:rPr>
        <w:t xml:space="preserve">was available </w:t>
      </w:r>
      <w:r>
        <w:t>to</w:t>
      </w:r>
      <w:r>
        <w:rPr>
          <w:spacing w:val="-1"/>
        </w:rPr>
        <w:t xml:space="preserve"> the public prior </w:t>
      </w:r>
      <w:r>
        <w:t>to</w:t>
      </w:r>
      <w:r>
        <w:rPr>
          <w:spacing w:val="-1"/>
        </w:rPr>
        <w:t xml:space="preserve"> the</w:t>
      </w:r>
      <w:r>
        <w:rPr>
          <w:spacing w:val="51"/>
        </w:rPr>
        <w:t xml:space="preserve"> </w:t>
      </w:r>
      <w:r>
        <w:rPr>
          <w:spacing w:val="-1"/>
        </w:rPr>
        <w:t>disclo</w:t>
      </w:r>
      <w:r>
        <w:rPr>
          <w:spacing w:val="-1"/>
        </w:rPr>
        <w:t>sure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Discloser;</w:t>
      </w:r>
      <w:r>
        <w:rPr>
          <w:spacing w:val="-2"/>
        </w:rPr>
        <w:t xml:space="preserve"> </w:t>
      </w:r>
      <w:r>
        <w:rPr>
          <w:spacing w:val="-1"/>
        </w:rPr>
        <w:t>(b)</w:t>
      </w:r>
      <w:r>
        <w:rPr>
          <w:spacing w:val="-2"/>
        </w:rPr>
        <w:t xml:space="preserve"> </w:t>
      </w:r>
      <w:r>
        <w:rPr>
          <w:spacing w:val="-1"/>
        </w:rPr>
        <w:t>becomes</w:t>
      </w:r>
      <w:r>
        <w:rPr>
          <w:spacing w:val="1"/>
        </w:rPr>
        <w:t xml:space="preserve"> </w:t>
      </w:r>
      <w:r>
        <w:rPr>
          <w:spacing w:val="-1"/>
        </w:rPr>
        <w:t xml:space="preserve">available </w:t>
      </w:r>
      <w:r>
        <w:t>to</w:t>
      </w:r>
      <w:r>
        <w:rPr>
          <w:spacing w:val="-1"/>
        </w:rPr>
        <w:t xml:space="preserve"> the public </w:t>
      </w:r>
      <w:r>
        <w:rPr>
          <w:spacing w:val="-2"/>
        </w:rPr>
        <w:t>through</w:t>
      </w:r>
      <w:r>
        <w:rPr>
          <w:spacing w:val="-1"/>
        </w:rPr>
        <w:t xml:space="preserve"> no</w:t>
      </w:r>
      <w:r>
        <w:rPr>
          <w:spacing w:val="1"/>
        </w:rPr>
        <w:t xml:space="preserve"> </w:t>
      </w:r>
      <w:r>
        <w:t xml:space="preserve">act </w:t>
      </w:r>
      <w:r>
        <w:rPr>
          <w:spacing w:val="75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omission of</w:t>
      </w:r>
      <w:r>
        <w:rPr>
          <w:spacing w:val="1"/>
        </w:rPr>
        <w:t xml:space="preserve"> </w:t>
      </w:r>
      <w:r>
        <w:rPr>
          <w:spacing w:val="-1"/>
        </w:rPr>
        <w:t>the Recipient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violation of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Agreement;</w:t>
      </w:r>
      <w:r>
        <w:rPr>
          <w:spacing w:val="1"/>
        </w:rPr>
        <w:t xml:space="preserve"> </w:t>
      </w:r>
      <w:r>
        <w:t>(c)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been or</w:t>
      </w:r>
      <w:r>
        <w:t xml:space="preserve"> is</w:t>
      </w:r>
      <w:r>
        <w:rPr>
          <w:spacing w:val="28"/>
        </w:rPr>
        <w:t xml:space="preserve"> </w:t>
      </w:r>
      <w:r>
        <w:rPr>
          <w:spacing w:val="-2"/>
        </w:rPr>
        <w:t>given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Recipient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third party </w:t>
      </w:r>
      <w:r>
        <w:rPr>
          <w:spacing w:val="-2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 xml:space="preserve">known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Recipient</w:t>
      </w:r>
      <w:r>
        <w:rPr>
          <w:spacing w:val="1"/>
        </w:rP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rPr>
          <w:spacing w:val="-2"/>
        </w:rPr>
        <w:t>due</w:t>
      </w:r>
      <w:r>
        <w:t xml:space="preserve"> </w:t>
      </w:r>
      <w:r>
        <w:rPr>
          <w:spacing w:val="-1"/>
        </w:rPr>
        <w:t>inquiry</w:t>
      </w:r>
      <w:r>
        <w:rPr>
          <w:spacing w:val="5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under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obligation of</w:t>
      </w:r>
      <w:r>
        <w:rPr>
          <w:spacing w:val="1"/>
        </w:rPr>
        <w:t xml:space="preserve"> </w:t>
      </w:r>
      <w:r>
        <w:rPr>
          <w:spacing w:val="-1"/>
        </w:rPr>
        <w:t>confidentiality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the </w:t>
      </w:r>
      <w:r>
        <w:t>Discloser;</w:t>
      </w:r>
      <w:r>
        <w:rPr>
          <w:spacing w:val="1"/>
        </w:rPr>
        <w:t xml:space="preserve"> </w:t>
      </w:r>
      <w:r>
        <w:rPr>
          <w:spacing w:val="-2"/>
        </w:rPr>
        <w:t>(d)</w:t>
      </w:r>
      <w:r>
        <w:rPr>
          <w:spacing w:val="1"/>
        </w:rPr>
        <w:t xml:space="preserve"> </w:t>
      </w:r>
      <w:r>
        <w:t>is</w:t>
      </w:r>
    </w:p>
    <w:p w:rsidR="001155D5" w:rsidRDefault="000645A0">
      <w:pPr>
        <w:pStyle w:val="Corpodetexto"/>
        <w:spacing w:before="0"/>
        <w:ind w:right="152"/>
      </w:pPr>
      <w:r>
        <w:br w:type="column"/>
      </w:r>
      <w:r>
        <w:rPr>
          <w:spacing w:val="-1"/>
        </w:rPr>
        <w:lastRenderedPageBreak/>
        <w:t>developed independently</w:t>
      </w:r>
      <w:r>
        <w:rPr>
          <w:spacing w:val="-3"/>
        </w:rP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Recipient</w:t>
      </w:r>
      <w:r>
        <w:rPr>
          <w:spacing w:val="1"/>
        </w:rP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the use or</w:t>
      </w:r>
      <w:r>
        <w:rPr>
          <w:spacing w:val="1"/>
        </w:rPr>
        <w:t xml:space="preserve"> </w:t>
      </w:r>
      <w:r>
        <w:rPr>
          <w:spacing w:val="-1"/>
        </w:rPr>
        <w:t>benefit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confidential</w:t>
      </w:r>
      <w:r>
        <w:rPr>
          <w:spacing w:val="1"/>
        </w:rPr>
        <w:t xml:space="preserve"> </w:t>
      </w:r>
      <w:r>
        <w:rPr>
          <w:spacing w:val="-1"/>
        </w:rPr>
        <w:t>information of</w:t>
      </w:r>
      <w:r>
        <w:rPr>
          <w:spacing w:val="3"/>
        </w:rPr>
        <w:t xml:space="preserve"> </w:t>
      </w:r>
      <w:r>
        <w:rPr>
          <w:spacing w:val="-1"/>
        </w:rPr>
        <w:t>the Discloser;</w:t>
      </w:r>
      <w:r>
        <w:rPr>
          <w:spacing w:val="2"/>
        </w:rPr>
        <w:t xml:space="preserve"> </w:t>
      </w:r>
      <w:r>
        <w:rPr>
          <w:spacing w:val="-1"/>
        </w:rPr>
        <w:t>or (e)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disclosed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Recipient</w:t>
      </w:r>
      <w:r>
        <w:rPr>
          <w:spacing w:val="31"/>
        </w:rP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operation of</w:t>
      </w:r>
      <w:r>
        <w:rPr>
          <w:spacing w:val="1"/>
        </w:rPr>
        <w:t xml:space="preserve"> </w:t>
      </w:r>
      <w:r>
        <w:t>law,</w:t>
      </w:r>
      <w:r>
        <w:rPr>
          <w:spacing w:val="-2"/>
        </w:rPr>
        <w:t xml:space="preserve"> </w:t>
      </w:r>
      <w:r>
        <w:rPr>
          <w:spacing w:val="-1"/>
        </w:rPr>
        <w:t>regulation,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legal</w:t>
      </w:r>
      <w:r>
        <w:rPr>
          <w:spacing w:val="1"/>
        </w:rPr>
        <w:t xml:space="preserve"> </w:t>
      </w:r>
      <w:r>
        <w:rPr>
          <w:spacing w:val="-1"/>
        </w:rPr>
        <w:t>process</w:t>
      </w:r>
      <w:r>
        <w:rPr>
          <w:spacing w:val="1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2"/>
        </w:rPr>
        <w:t xml:space="preserve"> </w:t>
      </w:r>
      <w:r>
        <w:rPr>
          <w:spacing w:val="-1"/>
        </w:rPr>
        <w:t>Recipient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39"/>
        </w:rPr>
        <w:t xml:space="preserve"> </w:t>
      </w:r>
      <w:r>
        <w:rPr>
          <w:spacing w:val="-2"/>
        </w:rPr>
        <w:t>given</w:t>
      </w:r>
      <w:r>
        <w:rPr>
          <w:spacing w:val="-1"/>
        </w:rPr>
        <w:t xml:space="preserve"> written notification </w:t>
      </w:r>
      <w:r>
        <w:t>to</w:t>
      </w:r>
      <w:r>
        <w:rPr>
          <w:spacing w:val="-1"/>
        </w:rPr>
        <w:t xml:space="preserve"> Discloser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least</w:t>
      </w:r>
      <w:r>
        <w:rPr>
          <w:spacing w:val="1"/>
        </w:rPr>
        <w:t xml:space="preserve"> </w:t>
      </w:r>
      <w:r>
        <w:rPr>
          <w:spacing w:val="-1"/>
        </w:rPr>
        <w:t>thirty</w:t>
      </w:r>
      <w:r>
        <w:rPr>
          <w:spacing w:val="-3"/>
        </w:rPr>
        <w:t xml:space="preserve"> </w:t>
      </w:r>
      <w:r>
        <w:rPr>
          <w:spacing w:val="-1"/>
        </w:rPr>
        <w:t>(30)</w:t>
      </w:r>
      <w:r>
        <w:rPr>
          <w:spacing w:val="1"/>
        </w:rPr>
        <w:t xml:space="preserve"> </w:t>
      </w:r>
      <w:r>
        <w:rPr>
          <w:spacing w:val="-2"/>
        </w:rPr>
        <w:t>days</w:t>
      </w:r>
      <w:r>
        <w:rPr>
          <w:spacing w:val="1"/>
        </w:rPr>
        <w:t xml:space="preserve"> </w:t>
      </w:r>
      <w:r>
        <w:rPr>
          <w:spacing w:val="-1"/>
        </w:rPr>
        <w:t>prior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57"/>
        </w:rPr>
        <w:t xml:space="preserve"> </w:t>
      </w:r>
      <w:r>
        <w:rPr>
          <w:spacing w:val="-1"/>
        </w:rPr>
        <w:t>requested</w:t>
      </w:r>
      <w:r>
        <w:t xml:space="preserve"> </w:t>
      </w:r>
      <w:r>
        <w:rPr>
          <w:spacing w:val="-1"/>
        </w:rPr>
        <w:t>disclosure</w:t>
      </w:r>
      <w:r>
        <w:t xml:space="preserve"> in</w:t>
      </w:r>
      <w:r>
        <w:rPr>
          <w:spacing w:val="-1"/>
        </w:rPr>
        <w:t xml:space="preserve"> </w:t>
      </w:r>
      <w:r>
        <w:rPr>
          <w:spacing w:val="-2"/>
        </w:rPr>
        <w:t>order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Discloser</w:t>
      </w:r>
      <w:r>
        <w:rPr>
          <w:spacing w:val="1"/>
        </w:rP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Recipient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seek</w:t>
      </w:r>
      <w:r>
        <w:rPr>
          <w:spacing w:val="1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protective order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remedy.</w:t>
      </w:r>
    </w:p>
    <w:p w:rsidR="001155D5" w:rsidRDefault="000645A0">
      <w:pPr>
        <w:numPr>
          <w:ilvl w:val="0"/>
          <w:numId w:val="1"/>
        </w:numPr>
        <w:tabs>
          <w:tab w:val="left" w:pos="373"/>
        </w:tabs>
        <w:spacing w:before="78"/>
        <w:ind w:right="423" w:firstLine="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b/>
          <w:spacing w:val="-1"/>
          <w:sz w:val="17"/>
          <w:u w:val="single" w:color="000000"/>
        </w:rPr>
        <w:t>Warranty:</w:t>
      </w:r>
      <w:r>
        <w:rPr>
          <w:rFonts w:ascii="Times New Roman"/>
          <w:b/>
          <w:sz w:val="17"/>
          <w:u w:val="single" w:color="000000"/>
        </w:rPr>
        <w:t xml:space="preserve">  </w:t>
      </w:r>
      <w:r>
        <w:rPr>
          <w:rFonts w:ascii="Times New Roman"/>
          <w:spacing w:val="-1"/>
          <w:sz w:val="17"/>
        </w:rPr>
        <w:t>Each Discloser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warrants that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Times New Roman"/>
          <w:sz w:val="17"/>
        </w:rPr>
        <w:t>it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Times New Roman"/>
          <w:spacing w:val="-1"/>
          <w:sz w:val="17"/>
        </w:rPr>
        <w:t>has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Times New Roman"/>
          <w:spacing w:val="-1"/>
          <w:sz w:val="17"/>
        </w:rPr>
        <w:t>the right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1"/>
          <w:sz w:val="17"/>
        </w:rPr>
        <w:t xml:space="preserve"> make </w:t>
      </w:r>
      <w:r>
        <w:rPr>
          <w:rFonts w:ascii="Times New Roman"/>
          <w:spacing w:val="-2"/>
          <w:sz w:val="17"/>
        </w:rPr>
        <w:t>the</w:t>
      </w:r>
      <w:r>
        <w:rPr>
          <w:rFonts w:ascii="Times New Roman"/>
          <w:spacing w:val="47"/>
          <w:sz w:val="17"/>
        </w:rPr>
        <w:t xml:space="preserve"> </w:t>
      </w:r>
      <w:r>
        <w:rPr>
          <w:rFonts w:ascii="Times New Roman"/>
          <w:spacing w:val="-1"/>
          <w:sz w:val="17"/>
        </w:rPr>
        <w:t>disclosures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2"/>
          <w:sz w:val="17"/>
        </w:rPr>
        <w:t>under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this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2"/>
          <w:sz w:val="17"/>
        </w:rPr>
        <w:t>Agreement.</w:t>
      </w:r>
      <w:r>
        <w:rPr>
          <w:rFonts w:ascii="Times New Roman"/>
          <w:sz w:val="17"/>
        </w:rPr>
        <w:t xml:space="preserve"> 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Times New Roman"/>
          <w:b/>
          <w:spacing w:val="-1"/>
          <w:sz w:val="17"/>
        </w:rPr>
        <w:t>NO</w:t>
      </w:r>
      <w:r>
        <w:rPr>
          <w:rFonts w:ascii="Times New Roman"/>
          <w:b/>
          <w:sz w:val="17"/>
        </w:rPr>
        <w:t xml:space="preserve"> </w:t>
      </w:r>
      <w:r>
        <w:rPr>
          <w:rFonts w:ascii="Times New Roman"/>
          <w:b/>
          <w:spacing w:val="-1"/>
          <w:sz w:val="17"/>
        </w:rPr>
        <w:t xml:space="preserve">OTHER WARRANTIES </w:t>
      </w:r>
      <w:r>
        <w:rPr>
          <w:rFonts w:ascii="Times New Roman"/>
          <w:b/>
          <w:sz w:val="17"/>
        </w:rPr>
        <w:t>ARE</w:t>
      </w:r>
      <w:r>
        <w:rPr>
          <w:rFonts w:ascii="Times New Roman"/>
          <w:b/>
          <w:spacing w:val="49"/>
          <w:sz w:val="17"/>
        </w:rPr>
        <w:t xml:space="preserve"> </w:t>
      </w:r>
      <w:r>
        <w:rPr>
          <w:rFonts w:ascii="Times New Roman"/>
          <w:b/>
          <w:spacing w:val="-1"/>
          <w:sz w:val="17"/>
        </w:rPr>
        <w:t xml:space="preserve">MADE </w:t>
      </w:r>
      <w:r>
        <w:rPr>
          <w:rFonts w:ascii="Times New Roman"/>
          <w:b/>
          <w:sz w:val="17"/>
        </w:rPr>
        <w:t>BY</w:t>
      </w:r>
      <w:r>
        <w:rPr>
          <w:rFonts w:ascii="Times New Roman"/>
          <w:b/>
          <w:spacing w:val="-1"/>
          <w:sz w:val="17"/>
        </w:rPr>
        <w:t xml:space="preserve"> EITHER PARTY UNDER THIS AGREEMENT.</w:t>
      </w:r>
      <w:r>
        <w:rPr>
          <w:rFonts w:ascii="Times New Roman"/>
          <w:b/>
          <w:sz w:val="17"/>
        </w:rPr>
        <w:t xml:space="preserve"> </w:t>
      </w:r>
      <w:r>
        <w:rPr>
          <w:rFonts w:ascii="Times New Roman"/>
          <w:b/>
          <w:spacing w:val="1"/>
          <w:sz w:val="17"/>
        </w:rPr>
        <w:t xml:space="preserve"> </w:t>
      </w:r>
      <w:r>
        <w:rPr>
          <w:rFonts w:ascii="Times New Roman"/>
          <w:b/>
          <w:spacing w:val="-1"/>
          <w:sz w:val="17"/>
        </w:rPr>
        <w:t>ANY</w:t>
      </w:r>
      <w:r>
        <w:rPr>
          <w:rFonts w:ascii="Times New Roman"/>
          <w:b/>
          <w:spacing w:val="33"/>
          <w:sz w:val="17"/>
        </w:rPr>
        <w:t xml:space="preserve"> </w:t>
      </w:r>
      <w:r>
        <w:rPr>
          <w:rFonts w:ascii="Times New Roman"/>
          <w:b/>
          <w:spacing w:val="-1"/>
          <w:sz w:val="17"/>
        </w:rPr>
        <w:t xml:space="preserve">INFORMATION EXCHANGED UNDER THIS AGREEMENT </w:t>
      </w:r>
      <w:r>
        <w:rPr>
          <w:rFonts w:ascii="Times New Roman"/>
          <w:b/>
          <w:sz w:val="17"/>
        </w:rPr>
        <w:t>IS</w:t>
      </w:r>
      <w:r>
        <w:rPr>
          <w:rFonts w:ascii="Times New Roman"/>
          <w:b/>
          <w:spacing w:val="29"/>
          <w:sz w:val="17"/>
        </w:rPr>
        <w:t xml:space="preserve"> </w:t>
      </w:r>
      <w:r>
        <w:rPr>
          <w:rFonts w:ascii="Times New Roman"/>
          <w:b/>
          <w:spacing w:val="-1"/>
          <w:sz w:val="17"/>
        </w:rPr>
        <w:t xml:space="preserve">PROVIDED "AS </w:t>
      </w:r>
      <w:r>
        <w:rPr>
          <w:rFonts w:ascii="Times New Roman"/>
          <w:b/>
          <w:sz w:val="17"/>
        </w:rPr>
        <w:t>IS."</w:t>
      </w:r>
    </w:p>
    <w:p w:rsidR="001155D5" w:rsidRDefault="001155D5">
      <w:pPr>
        <w:pStyle w:val="Corpodetexto"/>
        <w:numPr>
          <w:ilvl w:val="0"/>
          <w:numId w:val="1"/>
        </w:numPr>
        <w:tabs>
          <w:tab w:val="left" w:pos="373"/>
        </w:tabs>
        <w:ind w:right="152" w:firstLine="0"/>
      </w:pPr>
      <w:r w:rsidRPr="001155D5">
        <w:pict>
          <v:group id="_x0000_s1026" style="position:absolute;left:0;text-align:left;margin-left:333.3pt;margin-top:13.2pt;width:26.45pt;height:.1pt;z-index:-3832;mso-position-horizontal-relative:page" coordorigin="6666,264" coordsize="529,2">
            <v:shape id="_x0000_s1027" style="position:absolute;left:6666;top:264;width:529;height:2" coordorigin="6666,264" coordsize="529,0" path="m6666,264r528,e" filled="f" strokeweight=".94pt">
              <v:path arrowok="t"/>
            </v:shape>
            <w10:wrap anchorx="page"/>
          </v:group>
        </w:pict>
      </w:r>
      <w:r w:rsidR="000645A0">
        <w:rPr>
          <w:b/>
          <w:spacing w:val="-1"/>
        </w:rPr>
        <w:t>Rights:</w:t>
      </w:r>
      <w:r w:rsidR="000645A0">
        <w:rPr>
          <w:b/>
        </w:rPr>
        <w:t xml:space="preserve"> </w:t>
      </w:r>
      <w:r w:rsidR="000645A0">
        <w:rPr>
          <w:spacing w:val="-1"/>
        </w:rPr>
        <w:t>The Recipient</w:t>
      </w:r>
      <w:r w:rsidR="000645A0">
        <w:rPr>
          <w:spacing w:val="1"/>
        </w:rPr>
        <w:t xml:space="preserve"> </w:t>
      </w:r>
      <w:r w:rsidR="000645A0">
        <w:rPr>
          <w:spacing w:val="-1"/>
        </w:rPr>
        <w:t>acquires no intellectual</w:t>
      </w:r>
      <w:r w:rsidR="000645A0">
        <w:rPr>
          <w:spacing w:val="-2"/>
        </w:rPr>
        <w:t xml:space="preserve"> </w:t>
      </w:r>
      <w:r w:rsidR="000645A0">
        <w:rPr>
          <w:spacing w:val="-1"/>
        </w:rPr>
        <w:t>property</w:t>
      </w:r>
      <w:r w:rsidR="000645A0">
        <w:rPr>
          <w:spacing w:val="-3"/>
        </w:rPr>
        <w:t xml:space="preserve"> </w:t>
      </w:r>
      <w:r w:rsidR="000645A0">
        <w:rPr>
          <w:spacing w:val="-1"/>
        </w:rPr>
        <w:t>rights</w:t>
      </w:r>
      <w:r w:rsidR="000645A0">
        <w:rPr>
          <w:spacing w:val="1"/>
        </w:rPr>
        <w:t xml:space="preserve"> </w:t>
      </w:r>
      <w:r w:rsidR="000645A0">
        <w:t>to</w:t>
      </w:r>
      <w:r w:rsidR="000645A0">
        <w:rPr>
          <w:spacing w:val="-1"/>
        </w:rPr>
        <w:t xml:space="preserve"> the</w:t>
      </w:r>
      <w:r w:rsidR="000645A0">
        <w:rPr>
          <w:spacing w:val="49"/>
        </w:rPr>
        <w:t xml:space="preserve"> </w:t>
      </w:r>
      <w:r w:rsidR="000645A0">
        <w:rPr>
          <w:spacing w:val="-1"/>
        </w:rPr>
        <w:t>confidential</w:t>
      </w:r>
      <w:r w:rsidR="000645A0">
        <w:rPr>
          <w:spacing w:val="1"/>
        </w:rPr>
        <w:t xml:space="preserve"> </w:t>
      </w:r>
      <w:r w:rsidR="000645A0">
        <w:rPr>
          <w:spacing w:val="-1"/>
        </w:rPr>
        <w:t>information</w:t>
      </w:r>
      <w:r w:rsidR="000645A0">
        <w:rPr>
          <w:spacing w:val="1"/>
        </w:rPr>
        <w:t xml:space="preserve"> </w:t>
      </w:r>
      <w:r w:rsidR="000645A0">
        <w:rPr>
          <w:spacing w:val="-2"/>
        </w:rPr>
        <w:t>under</w:t>
      </w:r>
      <w:r w:rsidR="000645A0">
        <w:rPr>
          <w:spacing w:val="1"/>
        </w:rPr>
        <w:t xml:space="preserve"> </w:t>
      </w:r>
      <w:r w:rsidR="000645A0">
        <w:rPr>
          <w:spacing w:val="-1"/>
        </w:rPr>
        <w:t>this</w:t>
      </w:r>
      <w:r w:rsidR="000645A0">
        <w:rPr>
          <w:spacing w:val="-2"/>
        </w:rPr>
        <w:t xml:space="preserve"> </w:t>
      </w:r>
      <w:r w:rsidR="000645A0">
        <w:rPr>
          <w:spacing w:val="-1"/>
        </w:rPr>
        <w:t>Agreement</w:t>
      </w:r>
      <w:r w:rsidR="000645A0">
        <w:rPr>
          <w:spacing w:val="2"/>
        </w:rPr>
        <w:t xml:space="preserve"> </w:t>
      </w:r>
      <w:r w:rsidR="000645A0">
        <w:rPr>
          <w:spacing w:val="-1"/>
        </w:rPr>
        <w:t>and shall</w:t>
      </w:r>
      <w:r w:rsidR="000645A0">
        <w:rPr>
          <w:spacing w:val="1"/>
        </w:rPr>
        <w:t xml:space="preserve"> </w:t>
      </w:r>
      <w:r w:rsidR="000645A0">
        <w:rPr>
          <w:spacing w:val="-1"/>
        </w:rPr>
        <w:t>use the confidential</w:t>
      </w:r>
      <w:r w:rsidR="000645A0">
        <w:rPr>
          <w:spacing w:val="43"/>
        </w:rPr>
        <w:t xml:space="preserve"> </w:t>
      </w:r>
      <w:r w:rsidR="000645A0">
        <w:rPr>
          <w:spacing w:val="-1"/>
        </w:rPr>
        <w:t>information only</w:t>
      </w:r>
      <w:r w:rsidR="000645A0">
        <w:rPr>
          <w:spacing w:val="-3"/>
        </w:rPr>
        <w:t xml:space="preserve"> </w:t>
      </w:r>
      <w:r w:rsidR="000645A0">
        <w:t>in</w:t>
      </w:r>
      <w:r w:rsidR="000645A0">
        <w:rPr>
          <w:spacing w:val="-1"/>
        </w:rPr>
        <w:t xml:space="preserve"> furtherance of</w:t>
      </w:r>
      <w:r w:rsidR="000645A0">
        <w:rPr>
          <w:spacing w:val="1"/>
        </w:rPr>
        <w:t xml:space="preserve"> </w:t>
      </w:r>
      <w:r w:rsidR="000645A0">
        <w:rPr>
          <w:spacing w:val="-2"/>
        </w:rPr>
        <w:t>the</w:t>
      </w:r>
      <w:r w:rsidR="000645A0">
        <w:rPr>
          <w:spacing w:val="-1"/>
        </w:rPr>
        <w:t xml:space="preserve"> Purpose</w:t>
      </w:r>
      <w:r w:rsidR="000645A0">
        <w:rPr>
          <w:spacing w:val="3"/>
        </w:rPr>
        <w:t xml:space="preserve"> </w:t>
      </w:r>
      <w:r w:rsidR="000645A0">
        <w:rPr>
          <w:spacing w:val="-1"/>
        </w:rPr>
        <w:t>of</w:t>
      </w:r>
      <w:r w:rsidR="000645A0">
        <w:rPr>
          <w:spacing w:val="1"/>
        </w:rPr>
        <w:t xml:space="preserve"> </w:t>
      </w:r>
      <w:r w:rsidR="000645A0">
        <w:rPr>
          <w:spacing w:val="-1"/>
        </w:rPr>
        <w:t>paragraph 3.</w:t>
      </w:r>
      <w:r w:rsidR="000645A0">
        <w:t xml:space="preserve"> </w:t>
      </w:r>
      <w:r w:rsidR="000645A0">
        <w:rPr>
          <w:spacing w:val="1"/>
        </w:rPr>
        <w:t xml:space="preserve"> </w:t>
      </w:r>
      <w:r w:rsidR="000645A0">
        <w:rPr>
          <w:spacing w:val="-1"/>
        </w:rPr>
        <w:t>This</w:t>
      </w:r>
      <w:r w:rsidR="000645A0">
        <w:rPr>
          <w:spacing w:val="47"/>
        </w:rPr>
        <w:t xml:space="preserve"> </w:t>
      </w:r>
      <w:r w:rsidR="000645A0">
        <w:rPr>
          <w:spacing w:val="-1"/>
        </w:rPr>
        <w:t>Agreement</w:t>
      </w:r>
      <w:r w:rsidR="000645A0">
        <w:rPr>
          <w:spacing w:val="1"/>
        </w:rPr>
        <w:t xml:space="preserve"> </w:t>
      </w:r>
      <w:r w:rsidR="000645A0">
        <w:rPr>
          <w:spacing w:val="-1"/>
        </w:rPr>
        <w:t>shall</w:t>
      </w:r>
      <w:r w:rsidR="000645A0">
        <w:rPr>
          <w:spacing w:val="1"/>
        </w:rPr>
        <w:t xml:space="preserve"> </w:t>
      </w:r>
      <w:r w:rsidR="000645A0">
        <w:rPr>
          <w:spacing w:val="-2"/>
        </w:rPr>
        <w:t>not</w:t>
      </w:r>
      <w:r w:rsidR="000645A0">
        <w:rPr>
          <w:spacing w:val="1"/>
        </w:rPr>
        <w:t xml:space="preserve"> </w:t>
      </w:r>
      <w:r w:rsidR="000645A0">
        <w:rPr>
          <w:spacing w:val="-1"/>
        </w:rPr>
        <w:t>restrict</w:t>
      </w:r>
      <w:r w:rsidR="000645A0">
        <w:rPr>
          <w:spacing w:val="-2"/>
        </w:rPr>
        <w:t xml:space="preserve"> reassignment</w:t>
      </w:r>
      <w:r w:rsidR="000645A0">
        <w:rPr>
          <w:spacing w:val="1"/>
        </w:rPr>
        <w:t xml:space="preserve"> </w:t>
      </w:r>
      <w:r w:rsidR="000645A0">
        <w:rPr>
          <w:spacing w:val="-1"/>
        </w:rPr>
        <w:t>of</w:t>
      </w:r>
      <w:r w:rsidR="000645A0">
        <w:rPr>
          <w:spacing w:val="1"/>
        </w:rPr>
        <w:t xml:space="preserve"> </w:t>
      </w:r>
      <w:r w:rsidR="000645A0">
        <w:rPr>
          <w:spacing w:val="-1"/>
        </w:rPr>
        <w:t>Recipient's</w:t>
      </w:r>
      <w:r w:rsidR="000645A0">
        <w:rPr>
          <w:spacing w:val="1"/>
        </w:rPr>
        <w:t xml:space="preserve"> </w:t>
      </w:r>
      <w:r w:rsidR="000645A0">
        <w:rPr>
          <w:spacing w:val="-1"/>
        </w:rPr>
        <w:t>employees.</w:t>
      </w:r>
      <w:r w:rsidR="000645A0">
        <w:rPr>
          <w:spacing w:val="59"/>
        </w:rPr>
        <w:t xml:space="preserve"> </w:t>
      </w:r>
      <w:r w:rsidR="000645A0">
        <w:rPr>
          <w:spacing w:val="-1"/>
        </w:rPr>
        <w:t>Recipient</w:t>
      </w:r>
      <w:r w:rsidR="000645A0">
        <w:rPr>
          <w:spacing w:val="1"/>
        </w:rPr>
        <w:t xml:space="preserve"> </w:t>
      </w:r>
      <w:r w:rsidR="000645A0">
        <w:rPr>
          <w:spacing w:val="-2"/>
        </w:rPr>
        <w:t>further</w:t>
      </w:r>
      <w:r w:rsidR="000645A0">
        <w:rPr>
          <w:spacing w:val="1"/>
        </w:rPr>
        <w:t xml:space="preserve"> </w:t>
      </w:r>
      <w:r w:rsidR="000645A0">
        <w:rPr>
          <w:spacing w:val="-1"/>
        </w:rPr>
        <w:t>agrees</w:t>
      </w:r>
      <w:r w:rsidR="000645A0">
        <w:rPr>
          <w:spacing w:val="1"/>
        </w:rPr>
        <w:t xml:space="preserve"> </w:t>
      </w:r>
      <w:r w:rsidR="000645A0">
        <w:rPr>
          <w:spacing w:val="-2"/>
        </w:rPr>
        <w:t>not</w:t>
      </w:r>
      <w:r w:rsidR="000645A0">
        <w:rPr>
          <w:spacing w:val="1"/>
        </w:rPr>
        <w:t xml:space="preserve"> </w:t>
      </w:r>
      <w:r w:rsidR="000645A0">
        <w:t>to</w:t>
      </w:r>
      <w:r w:rsidR="000645A0">
        <w:rPr>
          <w:spacing w:val="-1"/>
        </w:rPr>
        <w:t xml:space="preserve"> reverse engineer,</w:t>
      </w:r>
      <w:r w:rsidR="000645A0">
        <w:rPr>
          <w:spacing w:val="1"/>
        </w:rPr>
        <w:t xml:space="preserve"> </w:t>
      </w:r>
      <w:r w:rsidR="000645A0">
        <w:rPr>
          <w:spacing w:val="-1"/>
        </w:rPr>
        <w:t>disassemble,</w:t>
      </w:r>
      <w:r w:rsidR="000645A0">
        <w:rPr>
          <w:spacing w:val="1"/>
        </w:rPr>
        <w:t xml:space="preserve"> </w:t>
      </w:r>
      <w:r w:rsidR="000645A0">
        <w:rPr>
          <w:spacing w:val="-1"/>
        </w:rPr>
        <w:t>or</w:t>
      </w:r>
      <w:r w:rsidR="000645A0">
        <w:rPr>
          <w:spacing w:val="-2"/>
        </w:rPr>
        <w:t xml:space="preserve"> </w:t>
      </w:r>
      <w:r w:rsidR="000645A0">
        <w:rPr>
          <w:spacing w:val="-1"/>
        </w:rPr>
        <w:t>chemically</w:t>
      </w:r>
      <w:r w:rsidR="000645A0">
        <w:rPr>
          <w:spacing w:val="47"/>
        </w:rPr>
        <w:t xml:space="preserve"> </w:t>
      </w:r>
      <w:r w:rsidR="000645A0">
        <w:rPr>
          <w:spacing w:val="-1"/>
        </w:rPr>
        <w:t>analyze the confidential</w:t>
      </w:r>
      <w:r w:rsidR="000645A0">
        <w:rPr>
          <w:spacing w:val="1"/>
        </w:rPr>
        <w:t xml:space="preserve"> </w:t>
      </w:r>
      <w:r w:rsidR="000645A0">
        <w:rPr>
          <w:spacing w:val="-1"/>
        </w:rPr>
        <w:t>information without</w:t>
      </w:r>
      <w:r w:rsidR="000645A0">
        <w:rPr>
          <w:spacing w:val="1"/>
        </w:rPr>
        <w:t xml:space="preserve"> </w:t>
      </w:r>
      <w:r w:rsidR="000645A0">
        <w:rPr>
          <w:spacing w:val="-1"/>
        </w:rPr>
        <w:t>express</w:t>
      </w:r>
      <w:r w:rsidR="000645A0">
        <w:rPr>
          <w:spacing w:val="1"/>
        </w:rPr>
        <w:t xml:space="preserve"> </w:t>
      </w:r>
      <w:r w:rsidR="000645A0">
        <w:rPr>
          <w:spacing w:val="-1"/>
        </w:rPr>
        <w:t>written consent</w:t>
      </w:r>
      <w:r w:rsidR="000645A0">
        <w:rPr>
          <w:spacing w:val="1"/>
        </w:rPr>
        <w:t xml:space="preserve"> </w:t>
      </w:r>
      <w:r w:rsidR="000645A0">
        <w:rPr>
          <w:spacing w:val="-1"/>
        </w:rPr>
        <w:t>from</w:t>
      </w:r>
      <w:r w:rsidR="000645A0">
        <w:rPr>
          <w:spacing w:val="35"/>
        </w:rPr>
        <w:t xml:space="preserve"> </w:t>
      </w:r>
      <w:r w:rsidR="000645A0">
        <w:rPr>
          <w:spacing w:val="-1"/>
        </w:rPr>
        <w:t>Discloser.</w:t>
      </w:r>
    </w:p>
    <w:p w:rsidR="001155D5" w:rsidRDefault="000645A0">
      <w:pPr>
        <w:pStyle w:val="Corpodetexto"/>
        <w:numPr>
          <w:ilvl w:val="0"/>
          <w:numId w:val="1"/>
        </w:numPr>
        <w:tabs>
          <w:tab w:val="left" w:pos="417"/>
        </w:tabs>
        <w:ind w:right="152" w:firstLine="0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Agreement</w:t>
      </w:r>
      <w:r>
        <w:rPr>
          <w:spacing w:val="1"/>
        </w:rPr>
        <w:t xml:space="preserve"> </w:t>
      </w:r>
      <w:r>
        <w:rPr>
          <w:spacing w:val="-1"/>
        </w:rPr>
        <w:t>imposes</w:t>
      </w:r>
      <w:r>
        <w:rPr>
          <w:spacing w:val="1"/>
        </w:rPr>
        <w:t xml:space="preserve"> </w:t>
      </w:r>
      <w:r>
        <w:rPr>
          <w:spacing w:val="-1"/>
        </w:rPr>
        <w:t>no obligation on either</w:t>
      </w:r>
      <w:r>
        <w:rPr>
          <w:spacing w:val="1"/>
        </w:rPr>
        <w:t xml:space="preserve"> </w:t>
      </w:r>
      <w:r>
        <w:rPr>
          <w:spacing w:val="-1"/>
        </w:rPr>
        <w:t>party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disclose</w:t>
      </w:r>
      <w:r>
        <w:rPr>
          <w:spacing w:val="45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purchase,</w:t>
      </w:r>
      <w:r>
        <w:rPr>
          <w:spacing w:val="-2"/>
        </w:rPr>
        <w:t xml:space="preserve"> </w:t>
      </w:r>
      <w:r>
        <w:rPr>
          <w:spacing w:val="-1"/>
        </w:rPr>
        <w:t>sell,</w:t>
      </w:r>
      <w:r>
        <w:rPr>
          <w:spacing w:val="-2"/>
        </w:rPr>
        <w:t xml:space="preserve"> license,</w:t>
      </w:r>
      <w:r>
        <w:rPr>
          <w:spacing w:val="1"/>
        </w:rPr>
        <w:t xml:space="preserve"> </w:t>
      </w:r>
      <w:r>
        <w:rPr>
          <w:spacing w:val="-1"/>
        </w:rPr>
        <w:t>transfer,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 xml:space="preserve">otherwise </w:t>
      </w:r>
      <w:proofErr w:type="gramStart"/>
      <w:r>
        <w:rPr>
          <w:spacing w:val="-1"/>
        </w:rPr>
        <w:t>dispose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59"/>
        </w:rPr>
        <w:t xml:space="preserve"> </w:t>
      </w:r>
      <w:r>
        <w:rPr>
          <w:spacing w:val="-2"/>
        </w:rPr>
        <w:t>technology,</w:t>
      </w:r>
      <w:r>
        <w:rPr>
          <w:spacing w:val="1"/>
        </w:rPr>
        <w:t xml:space="preserve"> </w:t>
      </w:r>
      <w:r>
        <w:rPr>
          <w:spacing w:val="-1"/>
        </w:rPr>
        <w:t>services,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products.</w:t>
      </w:r>
    </w:p>
    <w:p w:rsidR="001155D5" w:rsidRDefault="000645A0">
      <w:pPr>
        <w:pStyle w:val="Corpodetexto"/>
        <w:numPr>
          <w:ilvl w:val="0"/>
          <w:numId w:val="1"/>
        </w:numPr>
        <w:tabs>
          <w:tab w:val="left" w:pos="414"/>
        </w:tabs>
        <w:spacing w:before="80"/>
        <w:ind w:right="152" w:firstLine="0"/>
      </w:pPr>
      <w:r>
        <w:rPr>
          <w:spacing w:val="-1"/>
        </w:rPr>
        <w:t>Both parties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 xml:space="preserve">adhere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applicable</w:t>
      </w:r>
      <w:r>
        <w:rPr>
          <w:spacing w:val="-3"/>
        </w:rPr>
        <w:t xml:space="preserve"> </w:t>
      </w:r>
      <w:r>
        <w:rPr>
          <w:spacing w:val="-1"/>
        </w:rPr>
        <w:t>laws,</w:t>
      </w:r>
      <w:r>
        <w:rPr>
          <w:spacing w:val="1"/>
        </w:rPr>
        <w:t xml:space="preserve"> </w:t>
      </w:r>
      <w:r>
        <w:rPr>
          <w:spacing w:val="-1"/>
        </w:rPr>
        <w:t>regulations,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rules</w:t>
      </w:r>
      <w:r>
        <w:rPr>
          <w:spacing w:val="65"/>
        </w:rPr>
        <w:t xml:space="preserve"> </w:t>
      </w:r>
      <w:r>
        <w:rPr>
          <w:spacing w:val="-1"/>
        </w:rPr>
        <w:t xml:space="preserve">relating </w:t>
      </w:r>
      <w:r>
        <w:t>to</w:t>
      </w:r>
      <w:r>
        <w:rPr>
          <w:spacing w:val="-1"/>
        </w:rPr>
        <w:t xml:space="preserve"> the export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technical</w:t>
      </w:r>
      <w:r>
        <w:rPr>
          <w:spacing w:val="1"/>
        </w:rPr>
        <w:t xml:space="preserve"> </w:t>
      </w:r>
      <w:r>
        <w:rPr>
          <w:spacing w:val="-1"/>
        </w:rPr>
        <w:t>data,</w:t>
      </w:r>
      <w:r>
        <w:rPr>
          <w:spacing w:val="-2"/>
        </w:rPr>
        <w:t xml:space="preserve"> </w:t>
      </w:r>
      <w:r>
        <w:rPr>
          <w:spacing w:val="-1"/>
        </w:rPr>
        <w:t>and shall</w:t>
      </w:r>
      <w:r>
        <w:rPr>
          <w:spacing w:val="-2"/>
        </w:rPr>
        <w:t xml:space="preserve"> not</w:t>
      </w:r>
      <w:r>
        <w:rPr>
          <w:spacing w:val="1"/>
        </w:rPr>
        <w:t xml:space="preserve"> </w:t>
      </w:r>
      <w:r>
        <w:rPr>
          <w:spacing w:val="-1"/>
        </w:rPr>
        <w:t>export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re-export</w:t>
      </w:r>
      <w:r>
        <w:rPr>
          <w:spacing w:val="1"/>
        </w:rPr>
        <w:t xml:space="preserve"> </w:t>
      </w:r>
      <w:r>
        <w:t>any</w:t>
      </w:r>
      <w:r>
        <w:rPr>
          <w:spacing w:val="51"/>
        </w:rPr>
        <w:t xml:space="preserve"> </w:t>
      </w:r>
      <w:r>
        <w:rPr>
          <w:spacing w:val="-1"/>
        </w:rPr>
        <w:t>technical</w:t>
      </w:r>
      <w:r>
        <w:rPr>
          <w:spacing w:val="-2"/>
        </w:rPr>
        <w:t xml:space="preserve"> </w:t>
      </w:r>
      <w:r>
        <w:rPr>
          <w:spacing w:val="-1"/>
        </w:rPr>
        <w:t>data,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products</w:t>
      </w:r>
      <w:r>
        <w:rPr>
          <w:spacing w:val="1"/>
        </w:rPr>
        <w:t xml:space="preserve"> </w:t>
      </w:r>
      <w:r>
        <w:rPr>
          <w:spacing w:val="-1"/>
        </w:rPr>
        <w:t>received from</w:t>
      </w:r>
      <w:r>
        <w:rPr>
          <w:spacing w:val="-3"/>
        </w:rPr>
        <w:t xml:space="preserve"> </w:t>
      </w:r>
      <w:r>
        <w:rPr>
          <w:spacing w:val="-1"/>
        </w:rPr>
        <w:t>Discloser,</w:t>
      </w:r>
      <w:r>
        <w:rPr>
          <w:spacing w:val="1"/>
        </w:rPr>
        <w:t xml:space="preserve"> </w:t>
      </w:r>
      <w:r>
        <w:rPr>
          <w:spacing w:val="-1"/>
        </w:rPr>
        <w:t>or the direct</w:t>
      </w:r>
      <w:r>
        <w:rPr>
          <w:spacing w:val="-2"/>
        </w:rPr>
        <w:t xml:space="preserve"> </w:t>
      </w:r>
      <w:r>
        <w:rPr>
          <w:spacing w:val="-1"/>
        </w:rPr>
        <w:t>product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59"/>
        </w:rPr>
        <w:t xml:space="preserve"> </w:t>
      </w:r>
      <w:r>
        <w:rPr>
          <w:spacing w:val="-1"/>
        </w:rPr>
        <w:t>such technical</w:t>
      </w:r>
      <w:r>
        <w:rPr>
          <w:spacing w:val="1"/>
        </w:rPr>
        <w:t xml:space="preserve"> </w:t>
      </w:r>
      <w:r>
        <w:rPr>
          <w:spacing w:val="-1"/>
        </w:rPr>
        <w:t xml:space="preserve">data </w:t>
      </w:r>
      <w:r>
        <w:t>to</w:t>
      </w:r>
      <w:r>
        <w:rPr>
          <w:spacing w:val="-1"/>
        </w:rP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proscribed country</w:t>
      </w:r>
      <w:r>
        <w:rPr>
          <w:spacing w:val="-3"/>
        </w:rPr>
        <w:t xml:space="preserve"> </w:t>
      </w:r>
      <w:r>
        <w:rPr>
          <w:spacing w:val="-1"/>
        </w:rPr>
        <w:t xml:space="preserve">listed </w:t>
      </w:r>
      <w:r>
        <w:t>in</w:t>
      </w:r>
      <w:r>
        <w:rPr>
          <w:spacing w:val="-1"/>
        </w:rPr>
        <w:t xml:space="preserve"> such</w:t>
      </w:r>
      <w:r>
        <w:rPr>
          <w:spacing w:val="-3"/>
        </w:rPr>
        <w:t xml:space="preserve"> </w:t>
      </w:r>
      <w:r>
        <w:rPr>
          <w:spacing w:val="-1"/>
        </w:rPr>
        <w:t>applicable laws,</w:t>
      </w:r>
      <w:r>
        <w:rPr>
          <w:spacing w:val="65"/>
        </w:rPr>
        <w:t xml:space="preserve"> </w:t>
      </w:r>
      <w:r>
        <w:rPr>
          <w:spacing w:val="-1"/>
        </w:rPr>
        <w:t>regulations,</w:t>
      </w:r>
      <w:r>
        <w:rPr>
          <w:spacing w:val="1"/>
        </w:rPr>
        <w:t xml:space="preserve"> </w:t>
      </w:r>
      <w:r>
        <w:rPr>
          <w:spacing w:val="-1"/>
        </w:rPr>
        <w:t>and rules</w:t>
      </w:r>
      <w:r>
        <w:rPr>
          <w:spacing w:val="1"/>
        </w:rPr>
        <w:t xml:space="preserve"> </w:t>
      </w:r>
      <w:r>
        <w:rPr>
          <w:spacing w:val="-1"/>
        </w:rPr>
        <w:t>unless properly</w:t>
      </w:r>
      <w:r>
        <w:rPr>
          <w:spacing w:val="-3"/>
        </w:rPr>
        <w:t xml:space="preserve"> </w:t>
      </w:r>
      <w:r>
        <w:rPr>
          <w:spacing w:val="-1"/>
        </w:rPr>
        <w:t>authorized.</w:t>
      </w:r>
    </w:p>
    <w:p w:rsidR="001155D5" w:rsidRDefault="000645A0">
      <w:pPr>
        <w:pStyle w:val="Corpodetexto"/>
        <w:numPr>
          <w:ilvl w:val="0"/>
          <w:numId w:val="1"/>
        </w:numPr>
        <w:tabs>
          <w:tab w:val="left" w:pos="417"/>
        </w:tabs>
        <w:ind w:right="216" w:firstLine="0"/>
      </w:pPr>
      <w:r>
        <w:rPr>
          <w:spacing w:val="-1"/>
        </w:rPr>
        <w:t>Neither</w:t>
      </w:r>
      <w:r>
        <w:rPr>
          <w:spacing w:val="1"/>
        </w:rPr>
        <w:t xml:space="preserve"> </w:t>
      </w:r>
      <w:r>
        <w:rPr>
          <w:spacing w:val="-1"/>
        </w:rPr>
        <w:t>party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assign or</w:t>
      </w:r>
      <w:r>
        <w:rPr>
          <w:spacing w:val="1"/>
        </w:rPr>
        <w:t xml:space="preserve"> </w:t>
      </w:r>
      <w:r>
        <w:rPr>
          <w:spacing w:val="-1"/>
        </w:rPr>
        <w:t>transfer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Agreement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whole or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part</w:t>
      </w:r>
      <w:r>
        <w:rPr>
          <w:spacing w:val="43"/>
        </w:rPr>
        <w:t xml:space="preserve"> </w:t>
      </w:r>
      <w:r>
        <w:rPr>
          <w:spacing w:val="-1"/>
        </w:rPr>
        <w:t>(nor</w:t>
      </w:r>
      <w:r>
        <w:rPr>
          <w:spacing w:val="1"/>
        </w:rPr>
        <w:t xml:space="preserve"> </w:t>
      </w:r>
      <w:r>
        <w:rPr>
          <w:spacing w:val="-1"/>
        </w:rPr>
        <w:t>disclose</w:t>
      </w:r>
      <w:r>
        <w:rPr>
          <w:spacing w:val="-3"/>
        </w:rPr>
        <w:t xml:space="preserve"> </w:t>
      </w:r>
      <w:r>
        <w:rPr>
          <w:spacing w:val="-1"/>
        </w:rPr>
        <w:t>the confidential</w:t>
      </w:r>
      <w:r>
        <w:rPr>
          <w:spacing w:val="1"/>
        </w:rPr>
        <w:t xml:space="preserve"> </w:t>
      </w:r>
      <w:r>
        <w:rPr>
          <w:spacing w:val="-1"/>
        </w:rPr>
        <w:t>information)</w:t>
      </w:r>
      <w:r>
        <w:rPr>
          <w:spacing w:val="4"/>
        </w:rPr>
        <w:t xml:space="preserve"> </w:t>
      </w:r>
      <w:r>
        <w:t>to</w:t>
      </w:r>
      <w:r>
        <w:rPr>
          <w:spacing w:val="-1"/>
        </w:rP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entity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prior written consent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party.</w:t>
      </w:r>
    </w:p>
    <w:p w:rsidR="001155D5" w:rsidRDefault="000645A0">
      <w:pPr>
        <w:pStyle w:val="Corpodetexto"/>
        <w:numPr>
          <w:ilvl w:val="0"/>
          <w:numId w:val="1"/>
        </w:numPr>
        <w:tabs>
          <w:tab w:val="left" w:pos="417"/>
        </w:tabs>
        <w:ind w:right="152" w:firstLine="0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Agreement</w:t>
      </w:r>
      <w:r>
        <w:rPr>
          <w:spacing w:val="1"/>
        </w:rPr>
        <w:t xml:space="preserve"> </w:t>
      </w:r>
      <w:r>
        <w:rPr>
          <w:spacing w:val="-2"/>
        </w:rPr>
        <w:t>does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create any</w:t>
      </w:r>
      <w:r>
        <w:rPr>
          <w:spacing w:val="-3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partnership relationship.</w:t>
      </w:r>
      <w:r>
        <w:rPr>
          <w:spacing w:val="57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additions</w:t>
      </w:r>
      <w:r>
        <w:rPr>
          <w:spacing w:val="1"/>
        </w:rPr>
        <w:t xml:space="preserve"> </w:t>
      </w:r>
      <w:r>
        <w:rPr>
          <w:spacing w:val="-1"/>
        </w:rPr>
        <w:t>or modifications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this</w:t>
      </w:r>
      <w:r>
        <w:rPr>
          <w:spacing w:val="1"/>
        </w:rPr>
        <w:t xml:space="preserve"> </w:t>
      </w:r>
      <w:r>
        <w:rPr>
          <w:spacing w:val="-2"/>
        </w:rPr>
        <w:t>Agreement</w:t>
      </w:r>
      <w:r>
        <w:rPr>
          <w:spacing w:val="3"/>
        </w:rPr>
        <w:t xml:space="preserve"> </w:t>
      </w:r>
      <w:r>
        <w:rPr>
          <w:spacing w:val="-2"/>
        </w:rPr>
        <w:t>must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made </w:t>
      </w:r>
      <w:r>
        <w:t>in</w:t>
      </w:r>
      <w:r>
        <w:rPr>
          <w:spacing w:val="-1"/>
        </w:rPr>
        <w:t xml:space="preserve"> writing</w:t>
      </w:r>
      <w:r>
        <w:rPr>
          <w:spacing w:val="47"/>
        </w:rPr>
        <w:t xml:space="preserve"> </w:t>
      </w:r>
      <w:r>
        <w:rPr>
          <w:spacing w:val="-1"/>
        </w:rPr>
        <w:t>and must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signed</w:t>
      </w:r>
      <w:r>
        <w:rPr>
          <w:spacing w:val="-1"/>
        </w:rPr>
        <w:t xml:space="preserve"> </w:t>
      </w:r>
      <w:r>
        <w:rPr>
          <w:spacing w:val="1"/>
        </w:rPr>
        <w:t>by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parties.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 xml:space="preserve">This </w:t>
      </w:r>
      <w:r>
        <w:rPr>
          <w:spacing w:val="-2"/>
        </w:rPr>
        <w:t>Agreement</w:t>
      </w:r>
      <w:r>
        <w:rPr>
          <w:spacing w:val="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signed </w:t>
      </w:r>
      <w:r>
        <w:t>in</w:t>
      </w:r>
      <w:r>
        <w:rPr>
          <w:spacing w:val="45"/>
        </w:rPr>
        <w:t xml:space="preserve"> </w:t>
      </w:r>
      <w:r>
        <w:rPr>
          <w:spacing w:val="-1"/>
        </w:rPr>
        <w:t>counterparts.</w:t>
      </w:r>
      <w:r>
        <w:t xml:space="preserve">  </w:t>
      </w:r>
      <w:r>
        <w:rPr>
          <w:spacing w:val="-1"/>
        </w:rPr>
        <w:t>The parties</w:t>
      </w:r>
      <w:r>
        <w:rPr>
          <w:spacing w:val="-2"/>
        </w:rPr>
        <w:t xml:space="preserve"> </w:t>
      </w:r>
      <w:r>
        <w:rPr>
          <w:spacing w:val="-1"/>
        </w:rPr>
        <w:t>agree that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Agreement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governed </w:t>
      </w:r>
      <w:proofErr w:type="gramStart"/>
      <w:r>
        <w:t xml:space="preserve">by </w:t>
      </w:r>
      <w:r>
        <w:rPr>
          <w:spacing w:val="63"/>
        </w:rPr>
        <w:t xml:space="preserve"> </w:t>
      </w:r>
      <w:r>
        <w:rPr>
          <w:spacing w:val="-1"/>
        </w:rPr>
        <w:t>and</w:t>
      </w:r>
      <w:proofErr w:type="gramEnd"/>
      <w:r>
        <w:rPr>
          <w:spacing w:val="-1"/>
        </w:rPr>
        <w:t xml:space="preserve"> construed </w:t>
      </w:r>
      <w:r>
        <w:t>in</w:t>
      </w:r>
      <w:r>
        <w:rPr>
          <w:spacing w:val="-1"/>
        </w:rPr>
        <w:t xml:space="preserve"> accordance with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>
        <w:t>laws</w:t>
      </w:r>
      <w:r>
        <w:rPr>
          <w:spacing w:val="1"/>
        </w:rPr>
        <w:t xml:space="preserve"> </w:t>
      </w:r>
      <w:r>
        <w:rPr>
          <w:spacing w:val="-1"/>
        </w:rPr>
        <w:t>of the State of</w:t>
      </w:r>
      <w:r>
        <w:rPr>
          <w:spacing w:val="5"/>
        </w:rPr>
        <w:t xml:space="preserve"> </w:t>
      </w:r>
      <w:r>
        <w:rPr>
          <w:spacing w:val="-1"/>
        </w:rPr>
        <w:t>New York,</w:t>
      </w:r>
      <w:r>
        <w:rPr>
          <w:spacing w:val="-2"/>
        </w:rPr>
        <w:t xml:space="preserve"> without</w:t>
      </w:r>
      <w:r>
        <w:rPr>
          <w:spacing w:val="57"/>
        </w:rPr>
        <w:t xml:space="preserve"> </w:t>
      </w:r>
      <w:r>
        <w:rPr>
          <w:spacing w:val="-1"/>
        </w:rPr>
        <w:t xml:space="preserve">regard </w:t>
      </w:r>
      <w:r>
        <w:t xml:space="preserve">to </w:t>
      </w:r>
      <w:r>
        <w:rPr>
          <w:spacing w:val="-1"/>
        </w:rPr>
        <w:t>conflict-of-</w:t>
      </w:r>
      <w:proofErr w:type="spellStart"/>
      <w:r>
        <w:rPr>
          <w:spacing w:val="-1"/>
        </w:rPr>
        <w:t>laws</w:t>
      </w:r>
      <w:proofErr w:type="spellEnd"/>
      <w:r>
        <w:rPr>
          <w:spacing w:val="-1"/>
        </w:rPr>
        <w:t xml:space="preserve"> provisions.</w:t>
      </w:r>
    </w:p>
    <w:p w:rsidR="001155D5" w:rsidRDefault="000645A0">
      <w:pPr>
        <w:pStyle w:val="Corpodetexto"/>
        <w:numPr>
          <w:ilvl w:val="0"/>
          <w:numId w:val="1"/>
        </w:numPr>
        <w:tabs>
          <w:tab w:val="left" w:pos="417"/>
        </w:tabs>
        <w:ind w:right="111" w:firstLine="0"/>
      </w:pPr>
      <w:r>
        <w:rPr>
          <w:spacing w:val="-1"/>
        </w:rPr>
        <w:t>Ea</w:t>
      </w:r>
      <w:r>
        <w:rPr>
          <w:spacing w:val="-1"/>
        </w:rPr>
        <w:t>ch party may disclose confidential</w:t>
      </w:r>
      <w:r>
        <w:rPr>
          <w:spacing w:val="1"/>
        </w:rPr>
        <w:t xml:space="preserve"> </w:t>
      </w:r>
      <w:r>
        <w:rPr>
          <w:spacing w:val="-1"/>
        </w:rPr>
        <w:t xml:space="preserve">information </w:t>
      </w:r>
      <w:r>
        <w:t>to</w:t>
      </w:r>
      <w:r>
        <w:rPr>
          <w:spacing w:val="-1"/>
        </w:rPr>
        <w:t xml:space="preserve"> its</w:t>
      </w:r>
      <w:r>
        <w:rPr>
          <w:spacing w:val="5"/>
        </w:rPr>
        <w:t xml:space="preserve"> </w:t>
      </w:r>
      <w:r>
        <w:rPr>
          <w:spacing w:val="-2"/>
        </w:rPr>
        <w:t>Representatives</w:t>
      </w:r>
      <w:r>
        <w:rPr>
          <w:spacing w:val="61"/>
        </w:rPr>
        <w:t xml:space="preserve"> </w:t>
      </w:r>
      <w:r>
        <w:rPr>
          <w:rFonts w:cs="Times New Roman"/>
          <w:spacing w:val="-1"/>
        </w:rPr>
        <w:t>and Affiliates.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“Representatives”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means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the respective </w:t>
      </w:r>
      <w:proofErr w:type="spellStart"/>
      <w:r>
        <w:rPr>
          <w:rFonts w:cs="Times New Roman"/>
          <w:spacing w:val="-1"/>
        </w:rPr>
        <w:t>party’s</w:t>
      </w:r>
      <w:proofErr w:type="spellEnd"/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and </w:t>
      </w:r>
      <w:proofErr w:type="gramStart"/>
      <w:r>
        <w:rPr>
          <w:rFonts w:cs="Times New Roman"/>
          <w:spacing w:val="-1"/>
        </w:rPr>
        <w:t>its</w:t>
      </w:r>
      <w:proofErr w:type="gramEnd"/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Affiliate’s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employees,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officers,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directors,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agents,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advis</w:t>
      </w:r>
      <w:r>
        <w:rPr>
          <w:spacing w:val="-1"/>
        </w:rPr>
        <w:t>ors,</w:t>
      </w:r>
      <w:r>
        <w:rPr>
          <w:spacing w:val="-2"/>
        </w:rPr>
        <w:t xml:space="preserve"> </w:t>
      </w:r>
      <w:r>
        <w:rPr>
          <w:spacing w:val="-1"/>
        </w:rPr>
        <w:t>and controlling</w:t>
      </w:r>
      <w:r>
        <w:rPr>
          <w:spacing w:val="63"/>
        </w:rPr>
        <w:t xml:space="preserve"> </w:t>
      </w:r>
      <w:r>
        <w:rPr>
          <w:rFonts w:cs="Times New Roman"/>
          <w:spacing w:val="-1"/>
        </w:rPr>
        <w:t>persons.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“Affiliates”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means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(</w:t>
      </w:r>
      <w:proofErr w:type="spellStart"/>
      <w:r>
        <w:rPr>
          <w:rFonts w:cs="Times New Roman"/>
          <w:spacing w:val="-1"/>
        </w:rPr>
        <w:t>i</w:t>
      </w:r>
      <w:proofErr w:type="spellEnd"/>
      <w:r>
        <w:rPr>
          <w:rFonts w:cs="Times New Roman"/>
          <w:spacing w:val="-1"/>
        </w:rPr>
        <w:t>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any business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entity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directly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indirectly</w:t>
      </w:r>
      <w:r>
        <w:rPr>
          <w:rFonts w:cs="Times New Roman"/>
          <w:spacing w:val="61"/>
        </w:rPr>
        <w:t xml:space="preserve"> </w:t>
      </w:r>
      <w:r>
        <w:rPr>
          <w:spacing w:val="-1"/>
        </w:rPr>
        <w:t>owning or</w:t>
      </w:r>
      <w:r>
        <w:rPr>
          <w:spacing w:val="1"/>
        </w:rPr>
        <w:t xml:space="preserve"> </w:t>
      </w:r>
      <w:r>
        <w:rPr>
          <w:spacing w:val="-1"/>
        </w:rPr>
        <w:t xml:space="preserve">controlling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rPr>
          <w:spacing w:val="-1"/>
        </w:rPr>
        <w:t>fifty percent</w:t>
      </w:r>
      <w:r>
        <w:rPr>
          <w:spacing w:val="1"/>
        </w:rPr>
        <w:t xml:space="preserve"> </w:t>
      </w:r>
      <w:r>
        <w:rPr>
          <w:spacing w:val="-1"/>
        </w:rPr>
        <w:t>(50%)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 assets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>voting</w:t>
      </w:r>
      <w:r>
        <w:t xml:space="preserve"> </w:t>
      </w:r>
      <w:r>
        <w:rPr>
          <w:spacing w:val="-1"/>
        </w:rPr>
        <w:t>stock</w:t>
      </w:r>
      <w:r>
        <w:rPr>
          <w:spacing w:val="56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equity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 party;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(ii)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rPr>
          <w:spacing w:val="1"/>
        </w:rPr>
        <w:t xml:space="preserve"> </w:t>
      </w:r>
      <w:r>
        <w:rPr>
          <w:spacing w:val="-1"/>
        </w:rPr>
        <w:t>entity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which the</w:t>
      </w:r>
      <w:r>
        <w:t xml:space="preserve"> </w:t>
      </w:r>
      <w:r>
        <w:rPr>
          <w:spacing w:val="5"/>
        </w:rPr>
        <w:t xml:space="preserve">         </w:t>
      </w:r>
      <w:r>
        <w:rPr>
          <w:spacing w:val="-1"/>
        </w:rPr>
        <w:t>party</w:t>
      </w:r>
      <w:r>
        <w:rPr>
          <w:spacing w:val="-3"/>
        </w:rPr>
        <w:t xml:space="preserve"> </w:t>
      </w:r>
      <w:r>
        <w:rPr>
          <w:spacing w:val="-1"/>
        </w:rPr>
        <w:t>directly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indirectly</w:t>
      </w:r>
      <w:r>
        <w:rPr>
          <w:spacing w:val="-3"/>
        </w:rPr>
        <w:t xml:space="preserve"> </w:t>
      </w:r>
      <w:r>
        <w:rPr>
          <w:spacing w:val="-1"/>
        </w:rPr>
        <w:t>owns,</w:t>
      </w:r>
      <w:r>
        <w:rPr>
          <w:spacing w:val="1"/>
        </w:rPr>
        <w:t xml:space="preserve"> </w:t>
      </w:r>
      <w:r>
        <w:rPr>
          <w:spacing w:val="-1"/>
        </w:rPr>
        <w:t>controls,</w:t>
      </w:r>
      <w:r>
        <w:rPr>
          <w:spacing w:val="1"/>
        </w:rPr>
        <w:t xml:space="preserve"> </w:t>
      </w:r>
      <w:r>
        <w:rPr>
          <w:spacing w:val="-1"/>
        </w:rPr>
        <w:t>or has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partnership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similar</w:t>
      </w:r>
      <w:r>
        <w:rPr>
          <w:spacing w:val="51"/>
        </w:rPr>
        <w:t xml:space="preserve"> </w:t>
      </w:r>
      <w:r>
        <w:rPr>
          <w:spacing w:val="-1"/>
        </w:rP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rPr>
          <w:spacing w:val="-1"/>
        </w:rPr>
        <w:t>fifty</w:t>
      </w:r>
      <w:r>
        <w:rPr>
          <w:spacing w:val="-3"/>
        </w:rPr>
        <w:t xml:space="preserve"> </w:t>
      </w:r>
      <w:r>
        <w:rPr>
          <w:spacing w:val="-1"/>
        </w:rPr>
        <w:t>percent</w:t>
      </w:r>
      <w:r>
        <w:rPr>
          <w:spacing w:val="1"/>
        </w:rPr>
        <w:t xml:space="preserve"> </w:t>
      </w:r>
      <w:r>
        <w:rPr>
          <w:spacing w:val="-1"/>
        </w:rPr>
        <w:t>(50%)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 assets or</w:t>
      </w:r>
      <w:r>
        <w:rPr>
          <w:spacing w:val="1"/>
        </w:rPr>
        <w:t xml:space="preserve"> </w:t>
      </w:r>
      <w:r>
        <w:rPr>
          <w:spacing w:val="-2"/>
        </w:rPr>
        <w:t>voting</w:t>
      </w:r>
      <w:r>
        <w:rPr>
          <w:spacing w:val="-1"/>
        </w:rPr>
        <w:t xml:space="preserve"> stock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>other</w:t>
      </w:r>
      <w:r>
        <w:rPr>
          <w:spacing w:val="53"/>
        </w:rPr>
        <w:t xml:space="preserve"> </w:t>
      </w:r>
      <w:r>
        <w:rPr>
          <w:spacing w:val="-1"/>
        </w:rPr>
        <w:t>equity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entity.</w:t>
      </w:r>
      <w:r>
        <w:t xml:space="preserve"> </w:t>
      </w:r>
      <w:r>
        <w:rPr>
          <w:spacing w:val="3"/>
        </w:rPr>
        <w:t xml:space="preserve"> </w:t>
      </w:r>
      <w:r>
        <w:t>Each</w:t>
      </w:r>
      <w:r>
        <w:rPr>
          <w:spacing w:val="-1"/>
        </w:rPr>
        <w:t xml:space="preserve"> party</w:t>
      </w:r>
      <w:r>
        <w:rPr>
          <w:spacing w:val="-3"/>
        </w:rPr>
        <w:t xml:space="preserve"> </w:t>
      </w:r>
      <w:r>
        <w:rPr>
          <w:spacing w:val="-1"/>
        </w:rPr>
        <w:t>hereby</w:t>
      </w:r>
      <w:r>
        <w:rPr>
          <w:spacing w:val="-3"/>
        </w:rPr>
        <w:t xml:space="preserve"> </w:t>
      </w:r>
      <w:r>
        <w:rPr>
          <w:spacing w:val="-1"/>
        </w:rPr>
        <w:t>warrants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rPr>
          <w:spacing w:val="4"/>
        </w:rPr>
        <w:t xml:space="preserve"> </w:t>
      </w:r>
      <w:r>
        <w:rPr>
          <w:spacing w:val="-1"/>
        </w:rPr>
        <w:t>Representatives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71"/>
        </w:rPr>
        <w:t xml:space="preserve"> </w:t>
      </w:r>
      <w:r>
        <w:rPr>
          <w:spacing w:val="-1"/>
        </w:rPr>
        <w:t>Affiliates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 xml:space="preserve">abide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Agreement,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>each</w:t>
      </w:r>
      <w:r>
        <w:rPr>
          <w:spacing w:val="-1"/>
        </w:rPr>
        <w:t xml:space="preserve"> party</w:t>
      </w:r>
      <w:r>
        <w:rPr>
          <w:spacing w:val="-3"/>
        </w:rPr>
        <w:t xml:space="preserve"> </w:t>
      </w:r>
      <w:r>
        <w:rPr>
          <w:spacing w:val="-1"/>
        </w:rPr>
        <w:t>agrees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jointly</w:t>
      </w:r>
      <w:r>
        <w:rPr>
          <w:spacing w:val="69"/>
        </w:rPr>
        <w:t xml:space="preserve"> </w:t>
      </w:r>
      <w:r>
        <w:rPr>
          <w:spacing w:val="-1"/>
        </w:rPr>
        <w:t>and severally</w:t>
      </w:r>
      <w:r>
        <w:rPr>
          <w:spacing w:val="-3"/>
        </w:rPr>
        <w:t xml:space="preserve"> </w:t>
      </w:r>
      <w:r>
        <w:rPr>
          <w:spacing w:val="-1"/>
        </w:rPr>
        <w:t>liable for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liability</w:t>
      </w:r>
      <w:r>
        <w:rPr>
          <w:spacing w:val="-3"/>
        </w:rPr>
        <w:t xml:space="preserve"> </w:t>
      </w:r>
      <w:r>
        <w:rPr>
          <w:spacing w:val="-1"/>
        </w:rPr>
        <w:t xml:space="preserve">incurred </w:t>
      </w:r>
      <w:r>
        <w:rPr>
          <w:spacing w:val="-2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Agreement</w:t>
      </w:r>
      <w:r>
        <w:rPr>
          <w:spacing w:val="1"/>
        </w:rPr>
        <w:t xml:space="preserve"> by</w:t>
      </w:r>
      <w:r>
        <w:rPr>
          <w:spacing w:val="-3"/>
        </w:rPr>
        <w:t xml:space="preserve"> </w:t>
      </w:r>
      <w:r>
        <w:t>its</w:t>
      </w:r>
      <w:r>
        <w:rPr>
          <w:spacing w:val="59"/>
        </w:rPr>
        <w:t xml:space="preserve"> </w:t>
      </w:r>
      <w:r>
        <w:rPr>
          <w:spacing w:val="-1"/>
        </w:rPr>
        <w:t>respective</w:t>
      </w:r>
      <w:r>
        <w:t xml:space="preserve"> </w:t>
      </w:r>
      <w:r>
        <w:rPr>
          <w:spacing w:val="-1"/>
        </w:rPr>
        <w:t>Representatives</w:t>
      </w:r>
      <w:r>
        <w:rPr>
          <w:spacing w:val="1"/>
        </w:rPr>
        <w:t xml:space="preserve"> </w:t>
      </w:r>
      <w:r>
        <w:rPr>
          <w:spacing w:val="-1"/>
        </w:rPr>
        <w:t>and Affiliates.</w:t>
      </w:r>
    </w:p>
    <w:p w:rsidR="001155D5" w:rsidRDefault="001155D5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1155D5" w:rsidRDefault="000645A0">
      <w:pPr>
        <w:pStyle w:val="Corpodetexto"/>
        <w:spacing w:before="0"/>
        <w:ind w:right="152"/>
      </w:pPr>
      <w:r>
        <w:rPr>
          <w:spacing w:val="-1"/>
        </w:rPr>
        <w:t>IN WITNESS WHEREOF,</w:t>
      </w:r>
      <w:r>
        <w:rPr>
          <w:spacing w:val="1"/>
        </w:rPr>
        <w:t xml:space="preserve"> </w:t>
      </w:r>
      <w:r>
        <w:rPr>
          <w:spacing w:val="-1"/>
        </w:rPr>
        <w:t>the parties</w:t>
      </w:r>
      <w:r>
        <w:rPr>
          <w:spacing w:val="1"/>
        </w:rPr>
        <w:t xml:space="preserve"> </w:t>
      </w:r>
      <w:r>
        <w:rPr>
          <w:spacing w:val="-2"/>
        </w:rPr>
        <w:t>have</w:t>
      </w:r>
      <w:r>
        <w:rPr>
          <w:spacing w:val="-1"/>
        </w:rPr>
        <w:t xml:space="preserve"> caused this</w:t>
      </w:r>
      <w:r>
        <w:rPr>
          <w:spacing w:val="5"/>
        </w:rPr>
        <w:t xml:space="preserve"> </w:t>
      </w:r>
      <w:r>
        <w:rPr>
          <w:spacing w:val="-2"/>
        </w:rPr>
        <w:t>Agreement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55"/>
        </w:rPr>
        <w:t xml:space="preserve"> </w:t>
      </w:r>
      <w:r>
        <w:rPr>
          <w:spacing w:val="-1"/>
        </w:rPr>
        <w:t xml:space="preserve">executed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duly</w:t>
      </w:r>
      <w:r>
        <w:rPr>
          <w:spacing w:val="-3"/>
        </w:rPr>
        <w:t xml:space="preserve"> </w:t>
      </w:r>
      <w:r>
        <w:rPr>
          <w:spacing w:val="-1"/>
        </w:rPr>
        <w:t>authorized representatives:</w:t>
      </w:r>
    </w:p>
    <w:p w:rsidR="001155D5" w:rsidRDefault="001155D5">
      <w:pPr>
        <w:sectPr w:rsidR="001155D5">
          <w:type w:val="continuous"/>
          <w:pgSz w:w="12240" w:h="15840"/>
          <w:pgMar w:top="640" w:right="480" w:bottom="280" w:left="460" w:header="720" w:footer="720" w:gutter="0"/>
          <w:cols w:num="2" w:space="720" w:equalWidth="0">
            <w:col w:w="5368" w:space="465"/>
            <w:col w:w="5467"/>
          </w:cols>
        </w:sectPr>
      </w:pPr>
    </w:p>
    <w:p w:rsidR="001155D5" w:rsidRDefault="001155D5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146" w:type="dxa"/>
        <w:tblLayout w:type="fixed"/>
        <w:tblLook w:val="01E0"/>
      </w:tblPr>
      <w:tblGrid>
        <w:gridCol w:w="3647"/>
        <w:gridCol w:w="3648"/>
        <w:gridCol w:w="3646"/>
      </w:tblGrid>
      <w:tr w:rsidR="001155D5">
        <w:trPr>
          <w:trHeight w:hRule="exact" w:val="206"/>
        </w:trPr>
        <w:tc>
          <w:tcPr>
            <w:tcW w:w="3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55D5" w:rsidRDefault="000645A0">
            <w:pPr>
              <w:pStyle w:val="TableParagraph"/>
              <w:spacing w:line="192" w:lineRule="exact"/>
              <w:ind w:left="11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7"/>
              </w:rPr>
              <w:t>FamilyGen</w:t>
            </w:r>
            <w:proofErr w:type="spellEnd"/>
            <w:r>
              <w:rPr>
                <w:rFonts w:ascii="Times New Roman"/>
                <w:b/>
                <w:spacing w:val="-1"/>
                <w:sz w:val="17"/>
              </w:rPr>
              <w:t xml:space="preserve"> Chile</w:t>
            </w:r>
          </w:p>
        </w:tc>
        <w:tc>
          <w:tcPr>
            <w:tcW w:w="3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55D5" w:rsidRDefault="000645A0">
            <w:pPr>
              <w:pStyle w:val="TableParagraph"/>
              <w:spacing w:line="192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EJJ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55D5" w:rsidRDefault="000645A0">
            <w:pPr>
              <w:pStyle w:val="TableParagraph"/>
              <w:spacing w:line="192" w:lineRule="exact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Participant</w:t>
            </w:r>
          </w:p>
        </w:tc>
      </w:tr>
      <w:tr w:rsidR="001155D5" w:rsidRPr="00FD484C">
        <w:trPr>
          <w:trHeight w:hRule="exact" w:val="401"/>
        </w:trPr>
        <w:tc>
          <w:tcPr>
            <w:tcW w:w="3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55D5" w:rsidRDefault="001155D5"/>
        </w:tc>
        <w:tc>
          <w:tcPr>
            <w:tcW w:w="3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55D5" w:rsidRDefault="001155D5"/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55D5" w:rsidRPr="00FD484C" w:rsidRDefault="000645A0">
            <w:pPr>
              <w:pStyle w:val="TableParagraph"/>
              <w:spacing w:line="238" w:lineRule="auto"/>
              <w:ind w:left="102" w:right="163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FD484C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Company:</w:t>
            </w:r>
            <w:r w:rsidRPr="00FD484C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 xml:space="preserve"> </w:t>
            </w:r>
            <w:proofErr w:type="gramStart"/>
            <w:r w:rsidRPr="00FD484C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"DNALIFE</w:t>
            </w:r>
            <w:r w:rsidRPr="00FD484C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 xml:space="preserve"> –</w:t>
            </w:r>
            <w:r w:rsidRPr="00FD484C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 xml:space="preserve"> </w:t>
            </w:r>
            <w:r w:rsidRPr="00FD484C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Instituto</w:t>
            </w:r>
            <w:r w:rsidRPr="00FD484C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 xml:space="preserve"> </w:t>
            </w:r>
            <w:r w:rsidRPr="00FD484C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 xml:space="preserve">de Pesquisas </w:t>
            </w:r>
            <w:r w:rsidRPr="00FD484C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&amp;</w:t>
            </w:r>
            <w:r w:rsidRPr="00FD484C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val="pt-BR"/>
              </w:rPr>
              <w:t xml:space="preserve"> </w:t>
            </w:r>
            <w:r w:rsidRPr="00FD484C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Diagnósticos</w:t>
            </w:r>
            <w:r w:rsidRPr="00FD484C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 xml:space="preserve"> </w:t>
            </w:r>
            <w:r w:rsidRPr="00FD484C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Ltda.</w:t>
            </w:r>
          </w:p>
        </w:tc>
        <w:proofErr w:type="gramEnd"/>
      </w:tr>
      <w:tr w:rsidR="001155D5" w:rsidRPr="00FD484C">
        <w:trPr>
          <w:trHeight w:hRule="exact" w:val="401"/>
        </w:trPr>
        <w:tc>
          <w:tcPr>
            <w:tcW w:w="3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55D5" w:rsidRDefault="000645A0">
            <w:pPr>
              <w:pStyle w:val="TableParagraph"/>
              <w:spacing w:line="238" w:lineRule="auto"/>
              <w:ind w:left="102" w:right="30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Address:</w:t>
            </w:r>
            <w:r>
              <w:rPr>
                <w:rFonts w:ascii="Times New Roman" w:hAnsi="Times New Roman"/>
                <w:spacing w:val="2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Balmaceda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Nº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115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of 232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-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La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Serena</w:t>
            </w:r>
            <w:r>
              <w:rPr>
                <w:rFonts w:ascii="Times New Roman" w:hAnsi="Times New Roman"/>
                <w:spacing w:val="3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Provincia</w:t>
            </w:r>
            <w:proofErr w:type="spellEnd"/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-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IV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Región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-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Chile</w:t>
            </w:r>
          </w:p>
        </w:tc>
        <w:tc>
          <w:tcPr>
            <w:tcW w:w="3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55D5" w:rsidRPr="00FD484C" w:rsidRDefault="000645A0">
            <w:pPr>
              <w:pStyle w:val="TableParagraph"/>
              <w:spacing w:line="238" w:lineRule="auto"/>
              <w:ind w:left="102" w:right="50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FD484C">
              <w:rPr>
                <w:rFonts w:ascii="Times New Roman" w:hAnsi="Times New Roman"/>
                <w:spacing w:val="-1"/>
                <w:sz w:val="17"/>
                <w:lang w:val="pt-BR"/>
              </w:rPr>
              <w:t>Address:</w:t>
            </w:r>
            <w:r w:rsidRPr="00FD484C">
              <w:rPr>
                <w:rFonts w:ascii="Times New Roman" w:hAnsi="Times New Roman"/>
                <w:spacing w:val="1"/>
                <w:sz w:val="17"/>
                <w:lang w:val="pt-BR"/>
              </w:rPr>
              <w:t xml:space="preserve"> </w:t>
            </w:r>
            <w:r w:rsidRPr="00FD484C">
              <w:rPr>
                <w:rFonts w:ascii="Times New Roman" w:hAnsi="Times New Roman"/>
                <w:spacing w:val="-1"/>
                <w:sz w:val="17"/>
                <w:lang w:val="pt-BR"/>
              </w:rPr>
              <w:t>Bizet</w:t>
            </w:r>
            <w:r w:rsidRPr="00FD484C">
              <w:rPr>
                <w:rFonts w:ascii="Times New Roman" w:hAnsi="Times New Roman"/>
                <w:spacing w:val="-2"/>
                <w:sz w:val="17"/>
                <w:lang w:val="pt-BR"/>
              </w:rPr>
              <w:t xml:space="preserve"> </w:t>
            </w:r>
            <w:r w:rsidRPr="00FD484C">
              <w:rPr>
                <w:rFonts w:ascii="Times New Roman" w:hAnsi="Times New Roman"/>
                <w:spacing w:val="-1"/>
                <w:sz w:val="17"/>
                <w:lang w:val="pt-BR"/>
              </w:rPr>
              <w:t>2348</w:t>
            </w:r>
            <w:r w:rsidRPr="00FD484C">
              <w:rPr>
                <w:rFonts w:ascii="Times New Roman" w:hAnsi="Times New Roman"/>
                <w:spacing w:val="2"/>
                <w:sz w:val="17"/>
                <w:lang w:val="pt-BR"/>
              </w:rPr>
              <w:t xml:space="preserve"> </w:t>
            </w:r>
            <w:r w:rsidRPr="00FD484C">
              <w:rPr>
                <w:rFonts w:ascii="Times New Roman" w:hAnsi="Times New Roman"/>
                <w:sz w:val="17"/>
                <w:lang w:val="pt-BR"/>
              </w:rPr>
              <w:t>-</w:t>
            </w:r>
            <w:r w:rsidRPr="00FD484C">
              <w:rPr>
                <w:rFonts w:ascii="Times New Roman" w:hAnsi="Times New Roman"/>
                <w:spacing w:val="-1"/>
                <w:sz w:val="17"/>
                <w:lang w:val="pt-BR"/>
              </w:rPr>
              <w:t xml:space="preserve"> Hurlingham</w:t>
            </w:r>
            <w:r w:rsidRPr="00FD484C">
              <w:rPr>
                <w:rFonts w:ascii="Times New Roman" w:hAnsi="Times New Roman"/>
                <w:spacing w:val="-2"/>
                <w:sz w:val="17"/>
                <w:lang w:val="pt-BR"/>
              </w:rPr>
              <w:t xml:space="preserve"> </w:t>
            </w:r>
            <w:r w:rsidRPr="00FD484C">
              <w:rPr>
                <w:rFonts w:ascii="Times New Roman" w:hAnsi="Times New Roman"/>
                <w:sz w:val="17"/>
                <w:lang w:val="pt-BR"/>
              </w:rPr>
              <w:t>-</w:t>
            </w:r>
            <w:r w:rsidRPr="00FD484C">
              <w:rPr>
                <w:rFonts w:ascii="Times New Roman" w:hAnsi="Times New Roman"/>
                <w:spacing w:val="1"/>
                <w:sz w:val="17"/>
                <w:lang w:val="pt-BR"/>
              </w:rPr>
              <w:t xml:space="preserve"> </w:t>
            </w:r>
            <w:r w:rsidRPr="00FD484C">
              <w:rPr>
                <w:rFonts w:ascii="Times New Roman" w:hAnsi="Times New Roman"/>
                <w:spacing w:val="-1"/>
                <w:sz w:val="17"/>
                <w:lang w:val="pt-BR"/>
              </w:rPr>
              <w:t>Pcía.</w:t>
            </w:r>
            <w:r w:rsidRPr="00FD484C">
              <w:rPr>
                <w:rFonts w:ascii="Times New Roman" w:hAnsi="Times New Roman"/>
                <w:spacing w:val="1"/>
                <w:sz w:val="17"/>
                <w:lang w:val="pt-BR"/>
              </w:rPr>
              <w:t xml:space="preserve"> </w:t>
            </w:r>
            <w:proofErr w:type="gramStart"/>
            <w:r w:rsidRPr="00FD484C">
              <w:rPr>
                <w:rFonts w:ascii="Times New Roman" w:hAnsi="Times New Roman"/>
                <w:spacing w:val="-1"/>
                <w:sz w:val="17"/>
                <w:lang w:val="pt-BR"/>
              </w:rPr>
              <w:t>de</w:t>
            </w:r>
            <w:proofErr w:type="gramEnd"/>
            <w:r w:rsidRPr="00FD484C">
              <w:rPr>
                <w:rFonts w:ascii="Times New Roman" w:hAnsi="Times New Roman"/>
                <w:spacing w:val="30"/>
                <w:sz w:val="17"/>
                <w:lang w:val="pt-BR"/>
              </w:rPr>
              <w:t xml:space="preserve"> </w:t>
            </w:r>
            <w:r w:rsidRPr="00FD484C">
              <w:rPr>
                <w:rFonts w:ascii="Times New Roman" w:hAnsi="Times New Roman"/>
                <w:spacing w:val="-2"/>
                <w:sz w:val="17"/>
                <w:lang w:val="pt-BR"/>
              </w:rPr>
              <w:t>Buenos</w:t>
            </w:r>
            <w:r w:rsidRPr="00FD484C">
              <w:rPr>
                <w:rFonts w:ascii="Times New Roman" w:hAnsi="Times New Roman"/>
                <w:spacing w:val="1"/>
                <w:sz w:val="17"/>
                <w:lang w:val="pt-BR"/>
              </w:rPr>
              <w:t xml:space="preserve"> </w:t>
            </w:r>
            <w:r w:rsidRPr="00FD484C">
              <w:rPr>
                <w:rFonts w:ascii="Times New Roman" w:hAnsi="Times New Roman"/>
                <w:spacing w:val="-1"/>
                <w:sz w:val="17"/>
                <w:lang w:val="pt-BR"/>
              </w:rPr>
              <w:t>Aires</w:t>
            </w:r>
            <w:r w:rsidRPr="00FD484C">
              <w:rPr>
                <w:rFonts w:ascii="Times New Roman" w:hAnsi="Times New Roman"/>
                <w:spacing w:val="1"/>
                <w:sz w:val="17"/>
                <w:lang w:val="pt-BR"/>
              </w:rPr>
              <w:t xml:space="preserve"> </w:t>
            </w:r>
            <w:r w:rsidRPr="00FD484C">
              <w:rPr>
                <w:rFonts w:ascii="Times New Roman" w:hAnsi="Times New Roman"/>
                <w:sz w:val="17"/>
                <w:lang w:val="pt-BR"/>
              </w:rPr>
              <w:t>-</w:t>
            </w:r>
            <w:r w:rsidRPr="00FD484C">
              <w:rPr>
                <w:rFonts w:ascii="Times New Roman" w:hAnsi="Times New Roman"/>
                <w:spacing w:val="1"/>
                <w:sz w:val="17"/>
                <w:lang w:val="pt-BR"/>
              </w:rPr>
              <w:t xml:space="preserve"> </w:t>
            </w:r>
            <w:r w:rsidRPr="00FD484C">
              <w:rPr>
                <w:rFonts w:ascii="Times New Roman" w:hAnsi="Times New Roman"/>
                <w:spacing w:val="-2"/>
                <w:sz w:val="17"/>
                <w:lang w:val="pt-BR"/>
              </w:rPr>
              <w:t>Argentina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55D5" w:rsidRPr="00FD484C" w:rsidRDefault="000645A0">
            <w:pPr>
              <w:pStyle w:val="TableParagraph"/>
              <w:spacing w:line="238" w:lineRule="auto"/>
              <w:ind w:left="102" w:right="576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FD484C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Rua</w:t>
            </w:r>
            <w:r w:rsidRPr="00FD484C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 xml:space="preserve"> </w:t>
            </w:r>
            <w:r w:rsidRPr="00FD484C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Lauro Vicuna,</w:t>
            </w:r>
            <w:r w:rsidRPr="00FD484C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pt-BR"/>
              </w:rPr>
              <w:t xml:space="preserve"> </w:t>
            </w:r>
            <w:r w:rsidRPr="00FD484C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489</w:t>
            </w:r>
            <w:r w:rsidRPr="00FD484C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 xml:space="preserve"> </w:t>
            </w:r>
            <w:r w:rsidRPr="00FD484C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–</w:t>
            </w:r>
            <w:r w:rsidRPr="00FD484C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 xml:space="preserve"> </w:t>
            </w:r>
            <w:r w:rsidRPr="00FD484C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Alto de Pinheiros</w:t>
            </w:r>
            <w:r w:rsidRPr="00FD484C"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  <w:lang w:val="pt-BR"/>
              </w:rPr>
              <w:t xml:space="preserve"> </w:t>
            </w:r>
            <w:r w:rsidRPr="00FD484C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São Paulo,</w:t>
            </w:r>
            <w:r w:rsidRPr="00FD484C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 xml:space="preserve"> </w:t>
            </w:r>
            <w:r w:rsidRPr="00FD484C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SP</w:t>
            </w:r>
            <w:r w:rsidRPr="00FD484C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 xml:space="preserve"> –</w:t>
            </w:r>
            <w:r w:rsidRPr="00FD484C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 xml:space="preserve"> </w:t>
            </w:r>
            <w:proofErr w:type="gramStart"/>
            <w:r w:rsidRPr="00FD484C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Brasil</w:t>
            </w:r>
            <w:proofErr w:type="gramEnd"/>
          </w:p>
        </w:tc>
      </w:tr>
      <w:tr w:rsidR="001155D5">
        <w:trPr>
          <w:trHeight w:hRule="exact" w:val="677"/>
        </w:trPr>
        <w:tc>
          <w:tcPr>
            <w:tcW w:w="3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55D5" w:rsidRDefault="000645A0">
            <w:pPr>
              <w:pStyle w:val="TableParagraph"/>
              <w:spacing w:line="189" w:lineRule="exact"/>
              <w:ind w:left="1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By:</w:t>
            </w:r>
          </w:p>
        </w:tc>
        <w:tc>
          <w:tcPr>
            <w:tcW w:w="3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55D5" w:rsidRDefault="000645A0">
            <w:pPr>
              <w:pStyle w:val="TableParagraph"/>
              <w:spacing w:line="189" w:lineRule="exact"/>
              <w:ind w:left="1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By: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55D5" w:rsidRDefault="000645A0">
            <w:pPr>
              <w:pStyle w:val="TableParagraph"/>
              <w:spacing w:line="189" w:lineRule="exact"/>
              <w:ind w:left="1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By:</w:t>
            </w:r>
          </w:p>
        </w:tc>
      </w:tr>
      <w:tr w:rsidR="001155D5" w:rsidRPr="00FD484C">
        <w:trPr>
          <w:trHeight w:hRule="exact" w:val="204"/>
        </w:trPr>
        <w:tc>
          <w:tcPr>
            <w:tcW w:w="3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55D5" w:rsidRPr="00FD484C" w:rsidRDefault="000645A0">
            <w:pPr>
              <w:pStyle w:val="TableParagraph"/>
              <w:tabs>
                <w:tab w:val="left" w:pos="822"/>
              </w:tabs>
              <w:spacing w:line="189" w:lineRule="exact"/>
              <w:ind w:left="102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FD484C">
              <w:rPr>
                <w:rFonts w:ascii="Times New Roman"/>
                <w:spacing w:val="-1"/>
                <w:sz w:val="17"/>
                <w:lang w:val="pt-BR"/>
              </w:rPr>
              <w:t>Name:</w:t>
            </w:r>
            <w:r w:rsidRPr="00FD484C">
              <w:rPr>
                <w:rFonts w:ascii="Times New Roman"/>
                <w:spacing w:val="-1"/>
                <w:sz w:val="17"/>
                <w:lang w:val="pt-BR"/>
              </w:rPr>
              <w:tab/>
              <w:t>Dr.</w:t>
            </w:r>
            <w:r w:rsidRPr="00FD484C">
              <w:rPr>
                <w:rFonts w:ascii="Times New Roman"/>
                <w:spacing w:val="1"/>
                <w:sz w:val="17"/>
                <w:lang w:val="pt-BR"/>
              </w:rPr>
              <w:t xml:space="preserve"> </w:t>
            </w:r>
            <w:r w:rsidRPr="00FD484C">
              <w:rPr>
                <w:rFonts w:ascii="Times New Roman"/>
                <w:spacing w:val="-1"/>
                <w:sz w:val="17"/>
                <w:lang w:val="pt-BR"/>
              </w:rPr>
              <w:t xml:space="preserve">Sergio </w:t>
            </w:r>
            <w:r w:rsidRPr="00FD484C">
              <w:rPr>
                <w:rFonts w:ascii="Times New Roman"/>
                <w:sz w:val="17"/>
                <w:lang w:val="pt-BR"/>
              </w:rPr>
              <w:t>Mario</w:t>
            </w:r>
            <w:r w:rsidRPr="00FD484C">
              <w:rPr>
                <w:rFonts w:ascii="Times New Roman"/>
                <w:spacing w:val="-3"/>
                <w:sz w:val="17"/>
                <w:lang w:val="pt-BR"/>
              </w:rPr>
              <w:t xml:space="preserve"> </w:t>
            </w:r>
            <w:r w:rsidRPr="00FD484C">
              <w:rPr>
                <w:rFonts w:ascii="Times New Roman"/>
                <w:spacing w:val="-1"/>
                <w:sz w:val="17"/>
                <w:lang w:val="pt-BR"/>
              </w:rPr>
              <w:t>Blanco</w:t>
            </w:r>
          </w:p>
        </w:tc>
        <w:tc>
          <w:tcPr>
            <w:tcW w:w="3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55D5" w:rsidRDefault="000645A0">
            <w:pPr>
              <w:pStyle w:val="TableParagraph"/>
              <w:tabs>
                <w:tab w:val="left" w:pos="822"/>
              </w:tabs>
              <w:spacing w:line="189" w:lineRule="exact"/>
              <w:ind w:left="1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Name:</w:t>
            </w:r>
            <w:r>
              <w:rPr>
                <w:rFonts w:ascii="Times New Roman"/>
                <w:spacing w:val="-1"/>
                <w:sz w:val="17"/>
              </w:rPr>
              <w:tab/>
              <w:t>Eduardo Jorge Juarez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55D5" w:rsidRPr="00FD484C" w:rsidRDefault="000645A0">
            <w:pPr>
              <w:pStyle w:val="TableParagraph"/>
              <w:tabs>
                <w:tab w:val="left" w:pos="822"/>
              </w:tabs>
              <w:spacing w:line="189" w:lineRule="exact"/>
              <w:ind w:left="102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FD484C">
              <w:rPr>
                <w:rFonts w:ascii="Times New Roman" w:hAnsi="Times New Roman"/>
                <w:spacing w:val="-1"/>
                <w:sz w:val="17"/>
                <w:lang w:val="pt-BR"/>
              </w:rPr>
              <w:t>Name:</w:t>
            </w:r>
            <w:r w:rsidRPr="00FD484C">
              <w:rPr>
                <w:rFonts w:ascii="Times New Roman" w:hAnsi="Times New Roman"/>
                <w:spacing w:val="-1"/>
                <w:sz w:val="17"/>
                <w:lang w:val="pt-BR"/>
              </w:rPr>
              <w:tab/>
              <w:t>Dr.</w:t>
            </w:r>
            <w:r w:rsidRPr="00FD484C">
              <w:rPr>
                <w:rFonts w:ascii="Times New Roman" w:hAnsi="Times New Roman"/>
                <w:spacing w:val="1"/>
                <w:sz w:val="17"/>
                <w:lang w:val="pt-BR"/>
              </w:rPr>
              <w:t xml:space="preserve"> </w:t>
            </w:r>
            <w:r w:rsidRPr="00FD484C">
              <w:rPr>
                <w:rFonts w:ascii="Times New Roman" w:hAnsi="Times New Roman"/>
                <w:spacing w:val="-1"/>
                <w:sz w:val="17"/>
                <w:lang w:val="pt-BR"/>
              </w:rPr>
              <w:t>Marcelo Vanucci</w:t>
            </w:r>
            <w:r w:rsidRPr="00FD484C">
              <w:rPr>
                <w:rFonts w:ascii="Times New Roman" w:hAnsi="Times New Roman"/>
                <w:spacing w:val="1"/>
                <w:sz w:val="17"/>
                <w:lang w:val="pt-BR"/>
              </w:rPr>
              <w:t xml:space="preserve"> </w:t>
            </w:r>
            <w:r w:rsidRPr="00FD484C">
              <w:rPr>
                <w:rFonts w:ascii="Times New Roman" w:hAnsi="Times New Roman"/>
                <w:spacing w:val="-1"/>
                <w:sz w:val="17"/>
                <w:lang w:val="pt-BR"/>
              </w:rPr>
              <w:t>Leocádio</w:t>
            </w:r>
          </w:p>
        </w:tc>
      </w:tr>
      <w:tr w:rsidR="001155D5">
        <w:trPr>
          <w:trHeight w:hRule="exact" w:val="206"/>
        </w:trPr>
        <w:tc>
          <w:tcPr>
            <w:tcW w:w="3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55D5" w:rsidRDefault="000645A0">
            <w:pPr>
              <w:pStyle w:val="TableParagraph"/>
              <w:tabs>
                <w:tab w:val="left" w:pos="822"/>
              </w:tabs>
              <w:spacing w:line="192" w:lineRule="exact"/>
              <w:ind w:left="1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Title:</w:t>
            </w:r>
            <w:r>
              <w:rPr>
                <w:rFonts w:ascii="Times New Roman"/>
                <w:spacing w:val="-1"/>
                <w:sz w:val="17"/>
              </w:rPr>
              <w:tab/>
              <w:t>Managing Partner</w:t>
            </w:r>
          </w:p>
        </w:tc>
        <w:tc>
          <w:tcPr>
            <w:tcW w:w="3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55D5" w:rsidRDefault="000645A0">
            <w:pPr>
              <w:pStyle w:val="TableParagraph"/>
              <w:tabs>
                <w:tab w:val="left" w:pos="822"/>
              </w:tabs>
              <w:spacing w:line="192" w:lineRule="exact"/>
              <w:ind w:left="1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Title:</w:t>
            </w:r>
            <w:r>
              <w:rPr>
                <w:rFonts w:ascii="Times New Roman"/>
                <w:spacing w:val="-1"/>
                <w:sz w:val="17"/>
              </w:rPr>
              <w:tab/>
              <w:t>International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Business Consultant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55D5" w:rsidRDefault="000645A0">
            <w:pPr>
              <w:pStyle w:val="TableParagraph"/>
              <w:tabs>
                <w:tab w:val="left" w:pos="822"/>
              </w:tabs>
              <w:spacing w:line="192" w:lineRule="exact"/>
              <w:ind w:left="1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Title:</w:t>
            </w:r>
            <w:r>
              <w:rPr>
                <w:rFonts w:ascii="Times New Roman"/>
                <w:spacing w:val="-1"/>
                <w:sz w:val="17"/>
              </w:rPr>
              <w:tab/>
              <w:t>Managing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Director</w:t>
            </w:r>
          </w:p>
        </w:tc>
      </w:tr>
    </w:tbl>
    <w:p w:rsidR="000645A0" w:rsidRDefault="000645A0"/>
    <w:sectPr w:rsidR="000645A0" w:rsidSect="001155D5">
      <w:type w:val="continuous"/>
      <w:pgSz w:w="12240" w:h="15840"/>
      <w:pgMar w:top="640" w:right="48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45CD"/>
    <w:multiLevelType w:val="hybridMultilevel"/>
    <w:tmpl w:val="CA1E8F4E"/>
    <w:lvl w:ilvl="0" w:tplc="200A62FC">
      <w:start w:val="1"/>
      <w:numFmt w:val="decimal"/>
      <w:lvlText w:val="%1."/>
      <w:lvlJc w:val="left"/>
      <w:pPr>
        <w:ind w:left="116" w:hanging="257"/>
        <w:jc w:val="left"/>
      </w:pPr>
      <w:rPr>
        <w:rFonts w:ascii="Times New Roman" w:eastAsia="Times New Roman" w:hAnsi="Times New Roman" w:hint="default"/>
        <w:b/>
        <w:bCs/>
        <w:spacing w:val="1"/>
        <w:sz w:val="17"/>
        <w:szCs w:val="17"/>
      </w:rPr>
    </w:lvl>
    <w:lvl w:ilvl="1" w:tplc="D66455F2">
      <w:start w:val="1"/>
      <w:numFmt w:val="bullet"/>
      <w:lvlText w:val="•"/>
      <w:lvlJc w:val="left"/>
      <w:pPr>
        <w:ind w:left="641" w:hanging="257"/>
      </w:pPr>
      <w:rPr>
        <w:rFonts w:hint="default"/>
      </w:rPr>
    </w:lvl>
    <w:lvl w:ilvl="2" w:tplc="BCEAE5C8">
      <w:start w:val="1"/>
      <w:numFmt w:val="bullet"/>
      <w:lvlText w:val="•"/>
      <w:lvlJc w:val="left"/>
      <w:pPr>
        <w:ind w:left="1166" w:hanging="257"/>
      </w:pPr>
      <w:rPr>
        <w:rFonts w:hint="default"/>
      </w:rPr>
    </w:lvl>
    <w:lvl w:ilvl="3" w:tplc="B0BE2048">
      <w:start w:val="1"/>
      <w:numFmt w:val="bullet"/>
      <w:lvlText w:val="•"/>
      <w:lvlJc w:val="left"/>
      <w:pPr>
        <w:ind w:left="1691" w:hanging="257"/>
      </w:pPr>
      <w:rPr>
        <w:rFonts w:hint="default"/>
      </w:rPr>
    </w:lvl>
    <w:lvl w:ilvl="4" w:tplc="C9B25CD6">
      <w:start w:val="1"/>
      <w:numFmt w:val="bullet"/>
      <w:lvlText w:val="•"/>
      <w:lvlJc w:val="left"/>
      <w:pPr>
        <w:ind w:left="2216" w:hanging="257"/>
      </w:pPr>
      <w:rPr>
        <w:rFonts w:hint="default"/>
      </w:rPr>
    </w:lvl>
    <w:lvl w:ilvl="5" w:tplc="FACE6B66">
      <w:start w:val="1"/>
      <w:numFmt w:val="bullet"/>
      <w:lvlText w:val="•"/>
      <w:lvlJc w:val="left"/>
      <w:pPr>
        <w:ind w:left="2741" w:hanging="257"/>
      </w:pPr>
      <w:rPr>
        <w:rFonts w:hint="default"/>
      </w:rPr>
    </w:lvl>
    <w:lvl w:ilvl="6" w:tplc="9AF42B6C">
      <w:start w:val="1"/>
      <w:numFmt w:val="bullet"/>
      <w:lvlText w:val="•"/>
      <w:lvlJc w:val="left"/>
      <w:pPr>
        <w:ind w:left="3267" w:hanging="257"/>
      </w:pPr>
      <w:rPr>
        <w:rFonts w:hint="default"/>
      </w:rPr>
    </w:lvl>
    <w:lvl w:ilvl="7" w:tplc="1E3A0842">
      <w:start w:val="1"/>
      <w:numFmt w:val="bullet"/>
      <w:lvlText w:val="•"/>
      <w:lvlJc w:val="left"/>
      <w:pPr>
        <w:ind w:left="3792" w:hanging="257"/>
      </w:pPr>
      <w:rPr>
        <w:rFonts w:hint="default"/>
      </w:rPr>
    </w:lvl>
    <w:lvl w:ilvl="8" w:tplc="089ED618">
      <w:start w:val="1"/>
      <w:numFmt w:val="bullet"/>
      <w:lvlText w:val="•"/>
      <w:lvlJc w:val="left"/>
      <w:pPr>
        <w:ind w:left="4317" w:hanging="2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155D5"/>
    <w:rsid w:val="000645A0"/>
    <w:rsid w:val="001155D5"/>
    <w:rsid w:val="00FD4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155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55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155D5"/>
    <w:pPr>
      <w:spacing w:before="78"/>
      <w:ind w:left="116"/>
    </w:pPr>
    <w:rPr>
      <w:rFonts w:ascii="Times New Roman" w:eastAsia="Times New Roman" w:hAnsi="Times New Roman"/>
      <w:sz w:val="17"/>
      <w:szCs w:val="17"/>
    </w:rPr>
  </w:style>
  <w:style w:type="paragraph" w:styleId="PargrafodaLista">
    <w:name w:val="List Paragraph"/>
    <w:basedOn w:val="Normal"/>
    <w:uiPriority w:val="1"/>
    <w:qFormat/>
    <w:rsid w:val="001155D5"/>
  </w:style>
  <w:style w:type="paragraph" w:customStyle="1" w:styleId="TableParagraph">
    <w:name w:val="Table Paragraph"/>
    <w:basedOn w:val="Normal"/>
    <w:uiPriority w:val="1"/>
    <w:qFormat/>
    <w:rsid w:val="001155D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1098</Words>
  <Characters>5931</Characters>
  <Application>Microsoft Office Word</Application>
  <DocSecurity>0</DocSecurity>
  <Lines>49</Lines>
  <Paragraphs>14</Paragraphs>
  <ScaleCrop>false</ScaleCrop>
  <Company/>
  <LinksUpToDate>false</LinksUpToDate>
  <CharactersWithSpaces>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3D Systems User</dc:creator>
  <cp:lastModifiedBy>USER</cp:lastModifiedBy>
  <cp:revision>2</cp:revision>
  <dcterms:created xsi:type="dcterms:W3CDTF">2016-09-26T23:38:00Z</dcterms:created>
  <dcterms:modified xsi:type="dcterms:W3CDTF">2016-09-27T02:40:00Z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2016-08-02T00:00:00Z</vt:filetime>
  </property>
  <property fmtid="{D5CDD505-2E9C-101B-9397-08002B2CF9AE}" pid="3" name="LastSaved">
    <vt:filetime>2016-09-27T00:00:00Z</vt:filetime>
  </property>
</Properties>
</file>